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DBA" w:rsidRPr="00401598" w:rsidRDefault="00353DBA" w:rsidP="00353DBA">
      <w:pPr>
        <w:pageBreakBefore/>
        <w:suppressAutoHyphens w:val="0"/>
        <w:autoSpaceDE w:val="0"/>
        <w:autoSpaceDN w:val="0"/>
        <w:adjustRightInd w:val="0"/>
        <w:spacing w:after="0" w:line="360" w:lineRule="auto"/>
        <w:jc w:val="both"/>
        <w:rPr>
          <w:rFonts w:ascii="Times New Roman" w:hAnsi="Times New Roman" w:cs="Times New Roman"/>
          <w:sz w:val="24"/>
          <w:szCs w:val="24"/>
        </w:rPr>
      </w:pPr>
      <w:bookmarkStart w:id="0" w:name="_GoBack"/>
      <w:bookmarkEnd w:id="0"/>
      <w:r w:rsidRPr="00401598">
        <w:rPr>
          <w:rFonts w:ascii="Times New Roman" w:hAnsi="Times New Roman" w:cs="Times New Roman"/>
          <w:b/>
          <w:bCs/>
          <w:sz w:val="24"/>
          <w:szCs w:val="24"/>
        </w:rPr>
        <w:t xml:space="preserve">FAC SIMILE CONVENZIONE PER </w:t>
      </w:r>
      <w:r>
        <w:rPr>
          <w:rFonts w:ascii="Times New Roman" w:hAnsi="Times New Roman" w:cs="Times New Roman"/>
          <w:b/>
          <w:bCs/>
          <w:sz w:val="24"/>
          <w:szCs w:val="24"/>
        </w:rPr>
        <w:t xml:space="preserve">LA </w:t>
      </w:r>
      <w:r w:rsidRPr="00BB37C4">
        <w:rPr>
          <w:rFonts w:ascii="Times New Roman" w:hAnsi="Times New Roman" w:cs="Times New Roman"/>
          <w:b/>
          <w:bCs/>
          <w:sz w:val="24"/>
          <w:szCs w:val="24"/>
        </w:rPr>
        <w:t xml:space="preserve">CONCESSIONE E </w:t>
      </w:r>
      <w:r>
        <w:rPr>
          <w:rFonts w:ascii="Times New Roman" w:hAnsi="Times New Roman" w:cs="Times New Roman"/>
          <w:b/>
          <w:bCs/>
          <w:sz w:val="24"/>
          <w:szCs w:val="24"/>
        </w:rPr>
        <w:t>L’</w:t>
      </w:r>
      <w:r w:rsidRPr="00BB37C4">
        <w:rPr>
          <w:rFonts w:ascii="Times New Roman" w:hAnsi="Times New Roman" w:cs="Times New Roman"/>
          <w:b/>
          <w:bCs/>
          <w:sz w:val="24"/>
          <w:szCs w:val="24"/>
        </w:rPr>
        <w:t>USO DEGLI IMPIANTI SPORTIVI DI QUARTIERE DELL’UNIONE DEI COMUNI “MARMILLA”</w:t>
      </w:r>
    </w:p>
    <w:p w:rsidR="003E27BF" w:rsidRDefault="003E27BF" w:rsidP="003E27BF">
      <w:pPr>
        <w:suppressAutoHyphens w:val="0"/>
        <w:autoSpaceDE w:val="0"/>
        <w:autoSpaceDN w:val="0"/>
        <w:adjustRightInd w:val="0"/>
        <w:spacing w:after="0" w:line="360" w:lineRule="auto"/>
        <w:jc w:val="both"/>
        <w:rPr>
          <w:rFonts w:ascii="Times New Roman" w:hAnsi="Times New Roman" w:cs="Times New Roman"/>
          <w:sz w:val="24"/>
          <w:szCs w:val="24"/>
        </w:rPr>
      </w:pPr>
    </w:p>
    <w:p w:rsidR="003E27BF" w:rsidRPr="003E27BF" w:rsidRDefault="003E27BF" w:rsidP="003E27BF">
      <w:pPr>
        <w:suppressAutoHyphens w:val="0"/>
        <w:autoSpaceDE w:val="0"/>
        <w:autoSpaceDN w:val="0"/>
        <w:adjustRightInd w:val="0"/>
        <w:spacing w:after="0" w:line="360" w:lineRule="auto"/>
        <w:jc w:val="both"/>
        <w:rPr>
          <w:rFonts w:ascii="Times New Roman" w:hAnsi="Times New Roman" w:cs="Times New Roman"/>
          <w:sz w:val="24"/>
          <w:szCs w:val="24"/>
        </w:rPr>
      </w:pPr>
      <w:r w:rsidRPr="003E27BF">
        <w:rPr>
          <w:rFonts w:ascii="Times New Roman" w:hAnsi="Times New Roman" w:cs="Times New Roman"/>
          <w:sz w:val="24"/>
          <w:szCs w:val="24"/>
        </w:rPr>
        <w:t xml:space="preserve">L’anno duemiladiciannove, addì ................................ del mese di ................................... nella sede operativa dell’Unione dei Comuni “Marmilla” di Via Carlo Felice n° 267 a Sanluri (SU) con la presente </w:t>
      </w:r>
      <w:r>
        <w:rPr>
          <w:rFonts w:ascii="Times New Roman" w:hAnsi="Times New Roman" w:cs="Times New Roman"/>
          <w:sz w:val="24"/>
          <w:szCs w:val="24"/>
        </w:rPr>
        <w:t>convenzione</w:t>
      </w:r>
      <w:r w:rsidRPr="003E27BF">
        <w:rPr>
          <w:rFonts w:ascii="Times New Roman" w:hAnsi="Times New Roman" w:cs="Times New Roman"/>
          <w:sz w:val="24"/>
          <w:szCs w:val="24"/>
        </w:rPr>
        <w:t>, i Signori:</w:t>
      </w:r>
    </w:p>
    <w:p w:rsidR="003E27BF" w:rsidRPr="003E27BF" w:rsidRDefault="003E27BF" w:rsidP="003E27BF">
      <w:pPr>
        <w:suppressAutoHyphens w:val="0"/>
        <w:autoSpaceDE w:val="0"/>
        <w:autoSpaceDN w:val="0"/>
        <w:adjustRightInd w:val="0"/>
        <w:spacing w:after="0" w:line="360" w:lineRule="auto"/>
        <w:jc w:val="both"/>
        <w:rPr>
          <w:rFonts w:ascii="Times New Roman" w:hAnsi="Times New Roman" w:cs="Times New Roman"/>
          <w:sz w:val="24"/>
          <w:szCs w:val="24"/>
        </w:rPr>
      </w:pPr>
      <w:r w:rsidRPr="003E27BF">
        <w:rPr>
          <w:rFonts w:ascii="Times New Roman" w:hAnsi="Times New Roman" w:cs="Times New Roman"/>
          <w:sz w:val="24"/>
          <w:szCs w:val="24"/>
        </w:rPr>
        <w:t xml:space="preserve">1) Ing. Valerio Porcu nato a Oristano il 29/05/1980 nella qualità di Responsabile del Servizio Tecnico dell’Unione dei Comuni “Marmilla” con sede in Viale Rinascita n° 19 a Villamar (SU), C.F. e P.IVA 03141330922, di seguito indicato più brevemente </w:t>
      </w:r>
      <w:r>
        <w:rPr>
          <w:rFonts w:ascii="Times New Roman" w:hAnsi="Times New Roman" w:cs="Times New Roman"/>
          <w:sz w:val="24"/>
          <w:szCs w:val="24"/>
        </w:rPr>
        <w:t>UNIONE</w:t>
      </w:r>
      <w:r w:rsidRPr="003E27BF">
        <w:rPr>
          <w:rFonts w:ascii="Times New Roman" w:hAnsi="Times New Roman" w:cs="Times New Roman"/>
          <w:sz w:val="24"/>
          <w:szCs w:val="24"/>
        </w:rPr>
        <w:t>;</w:t>
      </w:r>
    </w:p>
    <w:p w:rsidR="00353DBA" w:rsidRPr="00353DBA" w:rsidRDefault="003E27BF" w:rsidP="00353DBA">
      <w:pPr>
        <w:suppressAutoHyphens w:val="0"/>
        <w:autoSpaceDE w:val="0"/>
        <w:autoSpaceDN w:val="0"/>
        <w:adjustRightInd w:val="0"/>
        <w:spacing w:after="0" w:line="360" w:lineRule="auto"/>
        <w:jc w:val="both"/>
        <w:rPr>
          <w:rFonts w:ascii="Times New Roman" w:hAnsi="Times New Roman" w:cs="Times New Roman"/>
          <w:sz w:val="24"/>
          <w:szCs w:val="24"/>
        </w:rPr>
      </w:pPr>
      <w:r w:rsidRPr="003E27BF">
        <w:rPr>
          <w:rFonts w:ascii="Times New Roman" w:hAnsi="Times New Roman" w:cs="Times New Roman"/>
          <w:sz w:val="24"/>
          <w:szCs w:val="24"/>
        </w:rPr>
        <w:t xml:space="preserve">2) </w:t>
      </w:r>
      <w:r w:rsidR="00353DBA" w:rsidRPr="00401598">
        <w:rPr>
          <w:rFonts w:ascii="Times New Roman" w:hAnsi="Times New Roman" w:cs="Times New Roman"/>
          <w:sz w:val="24"/>
          <w:szCs w:val="24"/>
        </w:rPr>
        <w:t xml:space="preserve">_______________________________ , nato/a il _____/_____/_______ a ___________________________________ </w:t>
      </w:r>
      <w:r w:rsidR="00353DBA" w:rsidRPr="00353DBA">
        <w:rPr>
          <w:rFonts w:ascii="Times New Roman" w:hAnsi="Times New Roman" w:cs="Times New Roman"/>
          <w:sz w:val="24"/>
          <w:szCs w:val="24"/>
        </w:rPr>
        <w:t xml:space="preserve">e residente o domiciliato a _________________________in Via/Piazza___________________________ n. ____ </w:t>
      </w:r>
      <w:proofErr w:type="spellStart"/>
      <w:r w:rsidR="00353DBA" w:rsidRPr="00353DBA">
        <w:rPr>
          <w:rFonts w:ascii="Times New Roman" w:hAnsi="Times New Roman" w:cs="Times New Roman"/>
          <w:sz w:val="24"/>
          <w:szCs w:val="24"/>
        </w:rPr>
        <w:t>tel</w:t>
      </w:r>
      <w:proofErr w:type="spellEnd"/>
      <w:r w:rsidR="00353DBA" w:rsidRPr="00353DBA">
        <w:rPr>
          <w:rFonts w:ascii="Times New Roman" w:hAnsi="Times New Roman" w:cs="Times New Roman"/>
          <w:sz w:val="24"/>
          <w:szCs w:val="24"/>
        </w:rPr>
        <w:t>_________________________ email_________________________________ in qualità di __________________________________ della:</w:t>
      </w:r>
    </w:p>
    <w:p w:rsidR="00353DBA" w:rsidRPr="00353DBA" w:rsidRDefault="00353DBA" w:rsidP="00353DBA">
      <w:pPr>
        <w:suppressAutoHyphens w:val="0"/>
        <w:autoSpaceDE w:val="0"/>
        <w:autoSpaceDN w:val="0"/>
        <w:adjustRightInd w:val="0"/>
        <w:spacing w:after="0" w:line="360" w:lineRule="auto"/>
        <w:jc w:val="both"/>
        <w:rPr>
          <w:rFonts w:ascii="Times New Roman" w:hAnsi="Times New Roman" w:cs="Times New Roman"/>
          <w:sz w:val="24"/>
          <w:szCs w:val="24"/>
        </w:rPr>
      </w:pPr>
      <w:r w:rsidRPr="00353DBA">
        <w:rPr>
          <w:rFonts w:ascii="Times New Roman" w:hAnsi="Times New Roman" w:cs="Times New Roman"/>
          <w:sz w:val="24"/>
          <w:szCs w:val="24"/>
        </w:rPr>
        <w:t>o</w:t>
      </w:r>
      <w:r w:rsidRPr="00353DBA">
        <w:rPr>
          <w:rFonts w:ascii="Times New Roman" w:hAnsi="Times New Roman" w:cs="Times New Roman"/>
          <w:sz w:val="24"/>
          <w:szCs w:val="24"/>
        </w:rPr>
        <w:tab/>
        <w:t>società sportiva: ……………………………………</w:t>
      </w:r>
    </w:p>
    <w:p w:rsidR="00353DBA" w:rsidRPr="00353DBA" w:rsidRDefault="00353DBA" w:rsidP="00353DBA">
      <w:pPr>
        <w:suppressAutoHyphens w:val="0"/>
        <w:autoSpaceDE w:val="0"/>
        <w:autoSpaceDN w:val="0"/>
        <w:adjustRightInd w:val="0"/>
        <w:spacing w:after="0" w:line="360" w:lineRule="auto"/>
        <w:jc w:val="both"/>
        <w:rPr>
          <w:rFonts w:ascii="Times New Roman" w:hAnsi="Times New Roman" w:cs="Times New Roman"/>
          <w:sz w:val="24"/>
          <w:szCs w:val="24"/>
        </w:rPr>
      </w:pPr>
      <w:r w:rsidRPr="00353DBA">
        <w:rPr>
          <w:rFonts w:ascii="Times New Roman" w:hAnsi="Times New Roman" w:cs="Times New Roman"/>
          <w:sz w:val="24"/>
          <w:szCs w:val="24"/>
        </w:rPr>
        <w:t>o</w:t>
      </w:r>
      <w:r w:rsidRPr="00353DBA">
        <w:rPr>
          <w:rFonts w:ascii="Times New Roman" w:hAnsi="Times New Roman" w:cs="Times New Roman"/>
          <w:sz w:val="24"/>
          <w:szCs w:val="24"/>
        </w:rPr>
        <w:tab/>
        <w:t>gruppo sportivo locale: …………………………………………..</w:t>
      </w:r>
    </w:p>
    <w:p w:rsidR="00353DBA" w:rsidRPr="00353DBA" w:rsidRDefault="00353DBA" w:rsidP="00353DBA">
      <w:pPr>
        <w:suppressAutoHyphens w:val="0"/>
        <w:autoSpaceDE w:val="0"/>
        <w:autoSpaceDN w:val="0"/>
        <w:adjustRightInd w:val="0"/>
        <w:spacing w:after="0" w:line="360" w:lineRule="auto"/>
        <w:jc w:val="both"/>
        <w:rPr>
          <w:rFonts w:ascii="Times New Roman" w:hAnsi="Times New Roman" w:cs="Times New Roman"/>
          <w:sz w:val="24"/>
          <w:szCs w:val="24"/>
        </w:rPr>
      </w:pPr>
      <w:r w:rsidRPr="00353DBA">
        <w:rPr>
          <w:rFonts w:ascii="Times New Roman" w:hAnsi="Times New Roman" w:cs="Times New Roman"/>
          <w:sz w:val="24"/>
          <w:szCs w:val="24"/>
        </w:rPr>
        <w:t>o</w:t>
      </w:r>
      <w:r w:rsidRPr="00353DBA">
        <w:rPr>
          <w:rFonts w:ascii="Times New Roman" w:hAnsi="Times New Roman" w:cs="Times New Roman"/>
          <w:sz w:val="24"/>
          <w:szCs w:val="24"/>
        </w:rPr>
        <w:tab/>
        <w:t>Ente di promozione Sportiva: …………………………………………..</w:t>
      </w:r>
    </w:p>
    <w:p w:rsidR="00353DBA" w:rsidRPr="00353DBA" w:rsidRDefault="00353DBA" w:rsidP="00353DBA">
      <w:pPr>
        <w:suppressAutoHyphens w:val="0"/>
        <w:autoSpaceDE w:val="0"/>
        <w:autoSpaceDN w:val="0"/>
        <w:adjustRightInd w:val="0"/>
        <w:spacing w:after="0" w:line="360" w:lineRule="auto"/>
        <w:jc w:val="both"/>
        <w:rPr>
          <w:rFonts w:ascii="Times New Roman" w:hAnsi="Times New Roman" w:cs="Times New Roman"/>
          <w:sz w:val="24"/>
          <w:szCs w:val="24"/>
        </w:rPr>
      </w:pPr>
      <w:r w:rsidRPr="00353DBA">
        <w:rPr>
          <w:rFonts w:ascii="Times New Roman" w:hAnsi="Times New Roman" w:cs="Times New Roman"/>
          <w:sz w:val="24"/>
          <w:szCs w:val="24"/>
        </w:rPr>
        <w:t>o</w:t>
      </w:r>
      <w:r w:rsidRPr="00353DBA">
        <w:rPr>
          <w:rFonts w:ascii="Times New Roman" w:hAnsi="Times New Roman" w:cs="Times New Roman"/>
          <w:sz w:val="24"/>
          <w:szCs w:val="24"/>
        </w:rPr>
        <w:tab/>
        <w:t>associazioni nazionali non rientranti in quelle precedentemente menzionate: ……………………………………………………….</w:t>
      </w:r>
    </w:p>
    <w:p w:rsidR="00D3349C" w:rsidRDefault="00353DBA" w:rsidP="00D3349C">
      <w:pPr>
        <w:suppressAutoHyphens w:val="0"/>
        <w:autoSpaceDE w:val="0"/>
        <w:autoSpaceDN w:val="0"/>
        <w:adjustRightInd w:val="0"/>
        <w:spacing w:after="0" w:line="360" w:lineRule="auto"/>
        <w:jc w:val="both"/>
        <w:rPr>
          <w:rFonts w:ascii="Times New Roman" w:hAnsi="Times New Roman" w:cs="Times New Roman"/>
          <w:sz w:val="24"/>
          <w:szCs w:val="24"/>
        </w:rPr>
      </w:pPr>
      <w:r w:rsidRPr="00353DBA">
        <w:rPr>
          <w:rFonts w:ascii="Times New Roman" w:hAnsi="Times New Roman" w:cs="Times New Roman"/>
          <w:sz w:val="24"/>
          <w:szCs w:val="24"/>
        </w:rPr>
        <w:t xml:space="preserve"> con sede in ______________________________ via _____________________________</w:t>
      </w:r>
      <w:r>
        <w:rPr>
          <w:rFonts w:ascii="Times New Roman" w:hAnsi="Times New Roman" w:cs="Times New Roman"/>
          <w:sz w:val="24"/>
          <w:szCs w:val="24"/>
        </w:rPr>
        <w:t xml:space="preserve">, in qualità di utilizzatore </w:t>
      </w:r>
      <w:r w:rsidR="003E27BF">
        <w:rPr>
          <w:rFonts w:ascii="Times New Roman" w:hAnsi="Times New Roman" w:cs="Times New Roman"/>
          <w:sz w:val="24"/>
          <w:szCs w:val="24"/>
        </w:rPr>
        <w:t>(</w:t>
      </w:r>
      <w:r w:rsidR="003E27BF" w:rsidRPr="003E27BF">
        <w:rPr>
          <w:rFonts w:ascii="Times New Roman" w:hAnsi="Times New Roman" w:cs="Times New Roman"/>
          <w:sz w:val="24"/>
          <w:szCs w:val="24"/>
        </w:rPr>
        <w:t xml:space="preserve">di seguito indicato più brevemente </w:t>
      </w:r>
      <w:r w:rsidR="003E27BF">
        <w:rPr>
          <w:rFonts w:ascii="Times New Roman" w:hAnsi="Times New Roman" w:cs="Times New Roman"/>
          <w:sz w:val="24"/>
          <w:szCs w:val="24"/>
        </w:rPr>
        <w:t xml:space="preserve">UTILIZZATORE) </w:t>
      </w:r>
    </w:p>
    <w:p w:rsidR="00D3349C" w:rsidRDefault="00D3349C" w:rsidP="00D3349C">
      <w:pPr>
        <w:suppressAutoHyphens w:val="0"/>
        <w:autoSpaceDE w:val="0"/>
        <w:autoSpaceDN w:val="0"/>
        <w:adjustRightInd w:val="0"/>
        <w:spacing w:after="0" w:line="360" w:lineRule="auto"/>
        <w:jc w:val="both"/>
        <w:rPr>
          <w:rFonts w:ascii="Times New Roman" w:hAnsi="Times New Roman" w:cs="Times New Roman"/>
          <w:sz w:val="24"/>
          <w:szCs w:val="24"/>
        </w:rPr>
      </w:pPr>
    </w:p>
    <w:p w:rsidR="00D3349C" w:rsidRPr="00401598" w:rsidRDefault="00D3349C" w:rsidP="00D3349C">
      <w:pPr>
        <w:suppressAutoHyphens w:val="0"/>
        <w:autoSpaceDE w:val="0"/>
        <w:autoSpaceDN w:val="0"/>
        <w:adjustRightInd w:val="0"/>
        <w:spacing w:after="0" w:line="360" w:lineRule="auto"/>
        <w:jc w:val="both"/>
        <w:rPr>
          <w:rFonts w:ascii="Times New Roman" w:hAnsi="Times New Roman" w:cs="Times New Roman"/>
          <w:sz w:val="24"/>
          <w:szCs w:val="24"/>
        </w:rPr>
      </w:pPr>
      <w:r w:rsidRPr="00401598">
        <w:rPr>
          <w:rFonts w:ascii="Times New Roman" w:hAnsi="Times New Roman" w:cs="Times New Roman"/>
          <w:sz w:val="24"/>
          <w:szCs w:val="24"/>
        </w:rPr>
        <w:t xml:space="preserve">Premesso che : </w:t>
      </w:r>
    </w:p>
    <w:p w:rsidR="00D3349C" w:rsidRDefault="00D3349C" w:rsidP="00D3349C">
      <w:pPr>
        <w:suppressAutoHyphens w:val="0"/>
        <w:autoSpaceDE w:val="0"/>
        <w:autoSpaceDN w:val="0"/>
        <w:adjustRightInd w:val="0"/>
        <w:spacing w:after="0" w:line="360" w:lineRule="auto"/>
        <w:jc w:val="both"/>
        <w:rPr>
          <w:rFonts w:ascii="Times New Roman" w:hAnsi="Times New Roman" w:cs="Times New Roman"/>
          <w:sz w:val="24"/>
          <w:szCs w:val="24"/>
        </w:rPr>
      </w:pPr>
      <w:r w:rsidRPr="00401598">
        <w:rPr>
          <w:rFonts w:ascii="Times New Roman" w:hAnsi="Times New Roman" w:cs="Times New Roman"/>
          <w:sz w:val="24"/>
          <w:szCs w:val="24"/>
        </w:rPr>
        <w:t xml:space="preserve">- con deliberazione del Consiglio </w:t>
      </w:r>
      <w:r>
        <w:rPr>
          <w:rFonts w:ascii="Times New Roman" w:hAnsi="Times New Roman" w:cs="Times New Roman"/>
          <w:sz w:val="24"/>
          <w:szCs w:val="24"/>
        </w:rPr>
        <w:t>dell’Unione</w:t>
      </w:r>
      <w:r w:rsidRPr="00401598">
        <w:rPr>
          <w:rFonts w:ascii="Times New Roman" w:hAnsi="Times New Roman" w:cs="Times New Roman"/>
          <w:sz w:val="24"/>
          <w:szCs w:val="24"/>
        </w:rPr>
        <w:t xml:space="preserve"> n</w:t>
      </w:r>
      <w:r>
        <w:rPr>
          <w:rFonts w:ascii="Times New Roman" w:hAnsi="Times New Roman" w:cs="Times New Roman"/>
          <w:sz w:val="24"/>
          <w:szCs w:val="24"/>
        </w:rPr>
        <w:t>. 14</w:t>
      </w:r>
      <w:r w:rsidRPr="00401598">
        <w:rPr>
          <w:rFonts w:ascii="Times New Roman" w:hAnsi="Times New Roman" w:cs="Times New Roman"/>
          <w:sz w:val="24"/>
          <w:szCs w:val="24"/>
        </w:rPr>
        <w:t xml:space="preserve"> del</w:t>
      </w:r>
      <w:r>
        <w:rPr>
          <w:rFonts w:ascii="Times New Roman" w:hAnsi="Times New Roman" w:cs="Times New Roman"/>
          <w:sz w:val="24"/>
          <w:szCs w:val="24"/>
        </w:rPr>
        <w:t xml:space="preserve"> 17/11/2018</w:t>
      </w:r>
      <w:r w:rsidRPr="00401598">
        <w:rPr>
          <w:rFonts w:ascii="Times New Roman" w:hAnsi="Times New Roman" w:cs="Times New Roman"/>
          <w:sz w:val="24"/>
          <w:szCs w:val="24"/>
        </w:rPr>
        <w:t xml:space="preserve"> è stato approvato il </w:t>
      </w:r>
      <w:r w:rsidRPr="004853AF">
        <w:rPr>
          <w:rFonts w:ascii="Times New Roman" w:hAnsi="Times New Roman" w:cs="Times New Roman"/>
          <w:sz w:val="24"/>
          <w:szCs w:val="24"/>
        </w:rPr>
        <w:t>REGOLAMENTO PER LA GESTIONE E L’USO DEGLI IMPIANTI SPORTIVI DI QUARTIERE DELL’UNIONE DEI COMUNI “MARMILLA”</w:t>
      </w:r>
      <w:r>
        <w:rPr>
          <w:rFonts w:ascii="Times New Roman" w:hAnsi="Times New Roman" w:cs="Times New Roman"/>
          <w:sz w:val="24"/>
          <w:szCs w:val="24"/>
        </w:rPr>
        <w:t>;</w:t>
      </w:r>
    </w:p>
    <w:p w:rsidR="00D3349C" w:rsidRPr="00401598" w:rsidRDefault="00D3349C" w:rsidP="00D3349C">
      <w:pPr>
        <w:suppressAutoHyphens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con nota prot. N° …….. del ……………… è stata richiesta formale domanda di utilizzo della struttura sportiva in oggetto da parte dell’utilizzatore;</w:t>
      </w:r>
    </w:p>
    <w:p w:rsidR="00D3349C" w:rsidRDefault="00D3349C" w:rsidP="00353DBA">
      <w:pPr>
        <w:suppressAutoHyphens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401598">
        <w:rPr>
          <w:rFonts w:ascii="Times New Roman" w:hAnsi="Times New Roman" w:cs="Times New Roman"/>
          <w:sz w:val="24"/>
          <w:szCs w:val="24"/>
        </w:rPr>
        <w:t>deliberazione de</w:t>
      </w:r>
      <w:r>
        <w:rPr>
          <w:rFonts w:ascii="Times New Roman" w:hAnsi="Times New Roman" w:cs="Times New Roman"/>
          <w:sz w:val="24"/>
          <w:szCs w:val="24"/>
        </w:rPr>
        <w:t>lla Giunta</w:t>
      </w:r>
      <w:r w:rsidRPr="00401598">
        <w:rPr>
          <w:rFonts w:ascii="Times New Roman" w:hAnsi="Times New Roman" w:cs="Times New Roman"/>
          <w:sz w:val="24"/>
          <w:szCs w:val="24"/>
        </w:rPr>
        <w:t xml:space="preserve"> </w:t>
      </w:r>
      <w:r>
        <w:rPr>
          <w:rFonts w:ascii="Times New Roman" w:hAnsi="Times New Roman" w:cs="Times New Roman"/>
          <w:sz w:val="24"/>
          <w:szCs w:val="24"/>
        </w:rPr>
        <w:t>dell’Unione</w:t>
      </w:r>
      <w:r w:rsidRPr="00401598">
        <w:rPr>
          <w:rFonts w:ascii="Times New Roman" w:hAnsi="Times New Roman" w:cs="Times New Roman"/>
          <w:sz w:val="24"/>
          <w:szCs w:val="24"/>
        </w:rPr>
        <w:t xml:space="preserve"> n</w:t>
      </w:r>
      <w:r>
        <w:rPr>
          <w:rFonts w:ascii="Times New Roman" w:hAnsi="Times New Roman" w:cs="Times New Roman"/>
          <w:sz w:val="24"/>
          <w:szCs w:val="24"/>
        </w:rPr>
        <w:t>. ………….</w:t>
      </w:r>
      <w:r w:rsidRPr="00401598">
        <w:rPr>
          <w:rFonts w:ascii="Times New Roman" w:hAnsi="Times New Roman" w:cs="Times New Roman"/>
          <w:sz w:val="24"/>
          <w:szCs w:val="24"/>
        </w:rPr>
        <w:t xml:space="preserve"> del</w:t>
      </w:r>
      <w:r>
        <w:rPr>
          <w:rFonts w:ascii="Times New Roman" w:hAnsi="Times New Roman" w:cs="Times New Roman"/>
          <w:sz w:val="24"/>
          <w:szCs w:val="24"/>
        </w:rPr>
        <w:t xml:space="preserve"> ……………..</w:t>
      </w:r>
      <w:r w:rsidRPr="00401598">
        <w:rPr>
          <w:rFonts w:ascii="Times New Roman" w:hAnsi="Times New Roman" w:cs="Times New Roman"/>
          <w:sz w:val="24"/>
          <w:szCs w:val="24"/>
        </w:rPr>
        <w:t xml:space="preserve"> è stat</w:t>
      </w:r>
      <w:r>
        <w:rPr>
          <w:rFonts w:ascii="Times New Roman" w:hAnsi="Times New Roman" w:cs="Times New Roman"/>
          <w:sz w:val="24"/>
          <w:szCs w:val="24"/>
        </w:rPr>
        <w:t>o concesso l’utilizzo della struttura sportiva sopraindicata secondo le condizioni previste nel</w:t>
      </w:r>
      <w:r w:rsidRPr="00401598">
        <w:rPr>
          <w:rFonts w:ascii="Times New Roman" w:hAnsi="Times New Roman" w:cs="Times New Roman"/>
          <w:sz w:val="24"/>
          <w:szCs w:val="24"/>
        </w:rPr>
        <w:t xml:space="preserve"> </w:t>
      </w:r>
      <w:r w:rsidRPr="004853AF">
        <w:rPr>
          <w:rFonts w:ascii="Times New Roman" w:hAnsi="Times New Roman" w:cs="Times New Roman"/>
          <w:sz w:val="24"/>
          <w:szCs w:val="24"/>
        </w:rPr>
        <w:t>REGOLAMENTO PER LA GESTIONE E L’USO DEGLI IMPIANTI SPORTIVI DI QUARTIERE DELL’UNIONE DEI COMUNI “MARMILLA”</w:t>
      </w:r>
      <w:r w:rsidRPr="00D3349C">
        <w:t xml:space="preserve"> </w:t>
      </w:r>
      <w:r w:rsidRPr="00D3349C">
        <w:rPr>
          <w:rFonts w:ascii="Times New Roman" w:hAnsi="Times New Roman" w:cs="Times New Roman"/>
          <w:sz w:val="24"/>
          <w:szCs w:val="24"/>
        </w:rPr>
        <w:t>approvato</w:t>
      </w:r>
      <w:r>
        <w:t xml:space="preserve"> </w:t>
      </w:r>
      <w:r w:rsidRPr="00D3349C">
        <w:rPr>
          <w:rFonts w:ascii="Times New Roman" w:hAnsi="Times New Roman" w:cs="Times New Roman"/>
          <w:sz w:val="24"/>
          <w:szCs w:val="24"/>
        </w:rPr>
        <w:t>con deliberazione del Consiglio dell’Unione n. 14 del 17/11/201</w:t>
      </w:r>
      <w:r>
        <w:rPr>
          <w:rFonts w:ascii="Times New Roman" w:hAnsi="Times New Roman" w:cs="Times New Roman"/>
          <w:sz w:val="24"/>
          <w:szCs w:val="24"/>
        </w:rPr>
        <w:t>8 e per le seguenti attività:</w:t>
      </w:r>
    </w:p>
    <w:p w:rsidR="00D3349C" w:rsidRDefault="00D3349C" w:rsidP="00D3349C">
      <w:pPr>
        <w:pStyle w:val="Paragrafoelenco"/>
        <w:numPr>
          <w:ilvl w:val="0"/>
          <w:numId w:val="1"/>
        </w:numPr>
        <w:suppressAutoHyphens w:val="0"/>
        <w:autoSpaceDE w:val="0"/>
        <w:autoSpaceDN w:val="0"/>
        <w:adjustRightInd w:val="0"/>
        <w:spacing w:after="0" w:line="360" w:lineRule="auto"/>
        <w:jc w:val="both"/>
        <w:rPr>
          <w:rFonts w:ascii="Times New Roman" w:hAnsi="Times New Roman" w:cs="Times New Roman"/>
          <w:sz w:val="24"/>
          <w:szCs w:val="24"/>
          <w:lang w:eastAsia="it-IT"/>
        </w:rPr>
      </w:pPr>
      <w:r w:rsidRPr="00D1228A">
        <w:rPr>
          <w:rFonts w:ascii="Times New Roman" w:hAnsi="Times New Roman" w:cs="Times New Roman"/>
          <w:color w:val="000000"/>
          <w:sz w:val="24"/>
          <w:szCs w:val="24"/>
        </w:rPr>
        <w:lastRenderedPageBreak/>
        <w:t>attività sportive, ricreative e sociali di preminente interesse pubblico</w:t>
      </w:r>
      <w:r>
        <w:rPr>
          <w:rFonts w:ascii="Times New Roman" w:hAnsi="Times New Roman" w:cs="Times New Roman"/>
          <w:color w:val="000000"/>
          <w:sz w:val="24"/>
          <w:szCs w:val="24"/>
        </w:rPr>
        <w:t xml:space="preserve">: </w:t>
      </w:r>
      <w:r w:rsidRPr="00D1228A">
        <w:rPr>
          <w:rFonts w:ascii="Times New Roman" w:hAnsi="Times New Roman" w:cs="Times New Roman"/>
          <w:color w:val="000000"/>
          <w:sz w:val="24"/>
          <w:szCs w:val="24"/>
        </w:rPr>
        <w:t xml:space="preserve"> </w:t>
      </w:r>
      <w:r>
        <w:rPr>
          <w:rFonts w:ascii="Times New Roman" w:hAnsi="Times New Roman" w:cs="Times New Roman"/>
          <w:sz w:val="24"/>
          <w:szCs w:val="24"/>
          <w:lang w:eastAsia="it-IT"/>
        </w:rPr>
        <w:t>---------------------------------------------------------------------------------------------------------------------------------------------------------------------------------------------------------------------------------------------------------------------------------------------------------------------------------------------------------------------------------------------------------------------------------------------------------------------------------------------------- in presenza di pubblico presunto pari a n° ……………….. persone e con ingresso libero / pagamento (indicare una opzione);</w:t>
      </w:r>
    </w:p>
    <w:p w:rsidR="00D3349C" w:rsidRDefault="00D3349C" w:rsidP="00D3349C">
      <w:pPr>
        <w:pStyle w:val="Paragrafoelenco"/>
        <w:suppressAutoHyphens w:val="0"/>
        <w:autoSpaceDE w:val="0"/>
        <w:autoSpaceDN w:val="0"/>
        <w:adjustRightInd w:val="0"/>
        <w:spacing w:after="0" w:line="360" w:lineRule="auto"/>
        <w:ind w:left="360"/>
        <w:jc w:val="both"/>
        <w:rPr>
          <w:rFonts w:ascii="Times New Roman" w:hAnsi="Times New Roman" w:cs="Times New Roman"/>
          <w:sz w:val="24"/>
          <w:szCs w:val="24"/>
          <w:lang w:eastAsia="it-IT"/>
        </w:rPr>
      </w:pPr>
    </w:p>
    <w:p w:rsidR="00D3349C" w:rsidRDefault="00D3349C" w:rsidP="00D3349C">
      <w:pPr>
        <w:pStyle w:val="Paragrafoelenco"/>
        <w:numPr>
          <w:ilvl w:val="0"/>
          <w:numId w:val="1"/>
        </w:numPr>
        <w:suppressAutoHyphens w:val="0"/>
        <w:autoSpaceDE w:val="0"/>
        <w:autoSpaceDN w:val="0"/>
        <w:adjustRightInd w:val="0"/>
        <w:spacing w:after="0" w:line="360" w:lineRule="auto"/>
        <w:jc w:val="both"/>
        <w:rPr>
          <w:rFonts w:ascii="Times New Roman" w:hAnsi="Times New Roman" w:cs="Times New Roman"/>
          <w:sz w:val="24"/>
          <w:szCs w:val="24"/>
          <w:lang w:eastAsia="it-IT"/>
        </w:rPr>
      </w:pPr>
      <w:r w:rsidRPr="00D1228A">
        <w:rPr>
          <w:rFonts w:ascii="Times New Roman" w:hAnsi="Times New Roman" w:cs="Times New Roman"/>
          <w:color w:val="000000"/>
          <w:sz w:val="24"/>
          <w:szCs w:val="24"/>
        </w:rPr>
        <w:t>attività</w:t>
      </w:r>
      <w:r>
        <w:rPr>
          <w:rFonts w:ascii="Times New Roman" w:hAnsi="Times New Roman" w:cs="Times New Roman"/>
          <w:color w:val="000000"/>
          <w:sz w:val="24"/>
          <w:szCs w:val="24"/>
        </w:rPr>
        <w:t xml:space="preserve"> </w:t>
      </w:r>
      <w:r w:rsidRPr="00D1228A">
        <w:rPr>
          <w:rFonts w:ascii="Times New Roman" w:hAnsi="Times New Roman" w:cs="Times New Roman"/>
          <w:color w:val="000000"/>
          <w:sz w:val="24"/>
          <w:szCs w:val="24"/>
        </w:rPr>
        <w:t>motoria a favore dei disabili e degli anziani</w:t>
      </w:r>
      <w:r>
        <w:rPr>
          <w:rFonts w:ascii="Times New Roman" w:hAnsi="Times New Roman" w:cs="Times New Roman"/>
          <w:color w:val="000000"/>
          <w:sz w:val="24"/>
          <w:szCs w:val="24"/>
        </w:rPr>
        <w:t>:</w:t>
      </w:r>
      <w:r w:rsidRPr="003347BF">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w:t>
      </w:r>
      <w:r w:rsidRPr="005E028C">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in presenza di pubblico presunto pari a n° ……………….. persone e con ingresso libero / pagamento (indicare una opzione);</w:t>
      </w:r>
    </w:p>
    <w:p w:rsidR="00D3349C" w:rsidRPr="005E028C" w:rsidRDefault="00D3349C" w:rsidP="00D3349C">
      <w:pPr>
        <w:pStyle w:val="Paragrafoelenco"/>
        <w:rPr>
          <w:rFonts w:ascii="Times New Roman" w:hAnsi="Times New Roman" w:cs="Times New Roman"/>
          <w:sz w:val="24"/>
          <w:szCs w:val="24"/>
          <w:lang w:eastAsia="it-IT"/>
        </w:rPr>
      </w:pPr>
    </w:p>
    <w:p w:rsidR="00D3349C" w:rsidRPr="003347BF" w:rsidRDefault="00D3349C" w:rsidP="00D3349C">
      <w:pPr>
        <w:pStyle w:val="Paragrafoelenco"/>
        <w:suppressAutoHyphens w:val="0"/>
        <w:autoSpaceDE w:val="0"/>
        <w:autoSpaceDN w:val="0"/>
        <w:adjustRightInd w:val="0"/>
        <w:spacing w:after="0" w:line="360" w:lineRule="auto"/>
        <w:ind w:left="360"/>
        <w:jc w:val="both"/>
        <w:rPr>
          <w:rFonts w:ascii="Times New Roman" w:hAnsi="Times New Roman" w:cs="Times New Roman"/>
          <w:sz w:val="24"/>
          <w:szCs w:val="24"/>
          <w:lang w:eastAsia="it-IT"/>
        </w:rPr>
      </w:pPr>
    </w:p>
    <w:p w:rsidR="00D3349C" w:rsidRDefault="00D3349C" w:rsidP="00D3349C">
      <w:pPr>
        <w:pStyle w:val="Paragrafoelenco"/>
        <w:numPr>
          <w:ilvl w:val="0"/>
          <w:numId w:val="1"/>
        </w:numPr>
        <w:suppressAutoHyphens w:val="0"/>
        <w:autoSpaceDE w:val="0"/>
        <w:autoSpaceDN w:val="0"/>
        <w:adjustRightInd w:val="0"/>
        <w:spacing w:after="0" w:line="360" w:lineRule="auto"/>
        <w:jc w:val="both"/>
        <w:rPr>
          <w:rFonts w:ascii="Times New Roman" w:hAnsi="Times New Roman" w:cs="Times New Roman"/>
          <w:sz w:val="24"/>
          <w:szCs w:val="24"/>
          <w:lang w:eastAsia="it-IT"/>
        </w:rPr>
      </w:pPr>
      <w:r w:rsidRPr="003347BF">
        <w:rPr>
          <w:rFonts w:ascii="Times New Roman" w:hAnsi="Times New Roman" w:cs="Times New Roman"/>
          <w:color w:val="000000"/>
          <w:sz w:val="24"/>
          <w:szCs w:val="24"/>
        </w:rPr>
        <w:t xml:space="preserve"> attività formativa per preadolescenti ed adolescenti: </w:t>
      </w:r>
      <w:r w:rsidRPr="003347BF">
        <w:rPr>
          <w:rFonts w:ascii="Times New Roman" w:hAnsi="Times New Roman" w:cs="Times New Roman"/>
          <w:sz w:val="24"/>
          <w:szCs w:val="24"/>
          <w:lang w:eastAsia="it-IT"/>
        </w:rPr>
        <w:t>----------------------------------------------------------------------------------------------------------------------------------------------------------------------------------------------------------------------------------------------------------------------------------------------------------------------------------------------------------------------------------------------------------------------------------------------------------------------------------------------------</w:t>
      </w:r>
      <w:r w:rsidRPr="005E028C">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in presenza di pubblico presunto pari a n° ……………….. persone e con ingresso libero / pagamento (indicare una opzione);</w:t>
      </w:r>
    </w:p>
    <w:p w:rsidR="00D3349C" w:rsidRPr="003347BF" w:rsidRDefault="00D3349C" w:rsidP="00D3349C">
      <w:pPr>
        <w:pStyle w:val="Paragrafoelenco"/>
        <w:suppressAutoHyphens w:val="0"/>
        <w:autoSpaceDE w:val="0"/>
        <w:autoSpaceDN w:val="0"/>
        <w:adjustRightInd w:val="0"/>
        <w:spacing w:after="0" w:line="360" w:lineRule="auto"/>
        <w:ind w:left="360"/>
        <w:jc w:val="both"/>
        <w:rPr>
          <w:rFonts w:ascii="Times New Roman" w:hAnsi="Times New Roman" w:cs="Times New Roman"/>
          <w:sz w:val="24"/>
          <w:szCs w:val="24"/>
          <w:lang w:eastAsia="it-IT"/>
        </w:rPr>
      </w:pPr>
    </w:p>
    <w:p w:rsidR="00D3349C" w:rsidRDefault="00D3349C" w:rsidP="00D3349C">
      <w:pPr>
        <w:pStyle w:val="Paragrafoelenco"/>
        <w:numPr>
          <w:ilvl w:val="0"/>
          <w:numId w:val="1"/>
        </w:numPr>
        <w:suppressAutoHyphens w:val="0"/>
        <w:autoSpaceDE w:val="0"/>
        <w:autoSpaceDN w:val="0"/>
        <w:adjustRightInd w:val="0"/>
        <w:spacing w:after="0" w:line="360" w:lineRule="auto"/>
        <w:jc w:val="both"/>
        <w:rPr>
          <w:rFonts w:ascii="Times New Roman" w:hAnsi="Times New Roman" w:cs="Times New Roman"/>
          <w:sz w:val="24"/>
          <w:szCs w:val="24"/>
          <w:lang w:eastAsia="it-IT"/>
        </w:rPr>
      </w:pPr>
      <w:r w:rsidRPr="003347BF">
        <w:rPr>
          <w:rFonts w:ascii="Times New Roman" w:hAnsi="Times New Roman" w:cs="Times New Roman"/>
          <w:color w:val="000000"/>
          <w:sz w:val="24"/>
          <w:szCs w:val="24"/>
        </w:rPr>
        <w:t>attività sportiva per le Scuole:</w:t>
      </w:r>
      <w:r w:rsidRPr="003347BF">
        <w:rPr>
          <w:rFonts w:ascii="Times New Roman" w:hAnsi="Times New Roman" w:cs="Times New Roman"/>
          <w:sz w:val="24"/>
          <w:szCs w:val="24"/>
          <w:lang w:eastAsia="it-IT"/>
        </w:rPr>
        <w:t xml:space="preserve"> ----------------------------------------------------------------------------------------------------------------------------------------------------------------------------------------------------------------------------------------------------------------------------------------------------------------------------------------------------------------------------------------------------------------------------------------------------------------------------------------------------</w:t>
      </w:r>
      <w:r w:rsidRPr="005E028C">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in presenza di pubblico presunto pari a n° ……………….. persone e con ingresso libero / pagamento (indicare una opzione);</w:t>
      </w:r>
    </w:p>
    <w:p w:rsidR="00D3349C" w:rsidRPr="005E028C" w:rsidRDefault="00D3349C" w:rsidP="00D3349C">
      <w:pPr>
        <w:pStyle w:val="Paragrafoelenco"/>
        <w:rPr>
          <w:rFonts w:ascii="Times New Roman" w:hAnsi="Times New Roman" w:cs="Times New Roman"/>
          <w:sz w:val="24"/>
          <w:szCs w:val="24"/>
          <w:lang w:eastAsia="it-IT"/>
        </w:rPr>
      </w:pPr>
    </w:p>
    <w:p w:rsidR="00D3349C" w:rsidRPr="003347BF" w:rsidRDefault="00D3349C" w:rsidP="00D3349C">
      <w:pPr>
        <w:pStyle w:val="Paragrafoelenco"/>
        <w:suppressAutoHyphens w:val="0"/>
        <w:autoSpaceDE w:val="0"/>
        <w:autoSpaceDN w:val="0"/>
        <w:adjustRightInd w:val="0"/>
        <w:spacing w:after="0" w:line="360" w:lineRule="auto"/>
        <w:ind w:left="360"/>
        <w:jc w:val="both"/>
        <w:rPr>
          <w:rFonts w:ascii="Times New Roman" w:hAnsi="Times New Roman" w:cs="Times New Roman"/>
          <w:sz w:val="24"/>
          <w:szCs w:val="24"/>
          <w:lang w:eastAsia="it-IT"/>
        </w:rPr>
      </w:pPr>
    </w:p>
    <w:p w:rsidR="00D3349C" w:rsidRDefault="00D3349C" w:rsidP="00D3349C">
      <w:pPr>
        <w:pStyle w:val="Paragrafoelenco"/>
        <w:numPr>
          <w:ilvl w:val="0"/>
          <w:numId w:val="1"/>
        </w:numPr>
        <w:suppressAutoHyphens w:val="0"/>
        <w:autoSpaceDE w:val="0"/>
        <w:autoSpaceDN w:val="0"/>
        <w:adjustRightInd w:val="0"/>
        <w:spacing w:after="0" w:line="360" w:lineRule="auto"/>
        <w:jc w:val="both"/>
        <w:rPr>
          <w:rFonts w:ascii="Times New Roman" w:hAnsi="Times New Roman" w:cs="Times New Roman"/>
          <w:sz w:val="24"/>
          <w:szCs w:val="24"/>
          <w:lang w:eastAsia="it-IT"/>
        </w:rPr>
      </w:pPr>
      <w:r w:rsidRPr="00D1228A">
        <w:rPr>
          <w:rFonts w:ascii="Times New Roman" w:hAnsi="Times New Roman" w:cs="Times New Roman"/>
          <w:color w:val="000000"/>
          <w:sz w:val="24"/>
          <w:szCs w:val="24"/>
        </w:rPr>
        <w:t xml:space="preserve"> attività ricreativa e sociale per la</w:t>
      </w:r>
      <w:r>
        <w:rPr>
          <w:rFonts w:ascii="Times New Roman" w:hAnsi="Times New Roman" w:cs="Times New Roman"/>
          <w:color w:val="000000"/>
          <w:sz w:val="24"/>
          <w:szCs w:val="24"/>
        </w:rPr>
        <w:t xml:space="preserve"> </w:t>
      </w:r>
      <w:r w:rsidRPr="00D1228A">
        <w:rPr>
          <w:rFonts w:ascii="Times New Roman" w:hAnsi="Times New Roman" w:cs="Times New Roman"/>
          <w:color w:val="000000"/>
          <w:sz w:val="24"/>
          <w:szCs w:val="24"/>
        </w:rPr>
        <w:t>cittadinanza</w:t>
      </w:r>
      <w:r>
        <w:rPr>
          <w:rFonts w:ascii="Times New Roman" w:hAnsi="Times New Roman" w:cs="Times New Roman"/>
          <w:color w:val="000000"/>
          <w:sz w:val="24"/>
          <w:szCs w:val="24"/>
        </w:rPr>
        <w:t xml:space="preserve">: </w:t>
      </w:r>
      <w:r>
        <w:rPr>
          <w:rFonts w:ascii="Times New Roman" w:hAnsi="Times New Roman" w:cs="Times New Roman"/>
          <w:sz w:val="24"/>
          <w:szCs w:val="24"/>
          <w:lang w:eastAsia="it-IT"/>
        </w:rPr>
        <w:t>-------------------------------------------------------------------------------------------------------------------------------------------------------------------------------</w:t>
      </w:r>
      <w:r>
        <w:rPr>
          <w:rFonts w:ascii="Times New Roman" w:hAnsi="Times New Roman" w:cs="Times New Roman"/>
          <w:sz w:val="24"/>
          <w:szCs w:val="24"/>
          <w:lang w:eastAsia="it-IT"/>
        </w:rPr>
        <w:lastRenderedPageBreak/>
        <w:t>---------------------------------------------------------------------------------------------------------------------------------------------------------------------------------------------------------------------------------------------------------------------------------------------------------------------</w:t>
      </w:r>
      <w:r w:rsidRPr="005E028C">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in presenza di pubblico presunto pari a n° ……………….. persone e con ingresso libero / pagamento (indicare una opzione);</w:t>
      </w:r>
    </w:p>
    <w:p w:rsidR="00D3349C" w:rsidRDefault="00D3349C" w:rsidP="00353DBA">
      <w:pPr>
        <w:suppressAutoHyphens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 secondo il seguente calendario:</w:t>
      </w:r>
    </w:p>
    <w:p w:rsidR="00D3349C" w:rsidRDefault="00D3349C">
      <w:pPr>
        <w:suppressAutoHyphens w:val="0"/>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D3349C" w:rsidRDefault="00D3349C" w:rsidP="00D3349C">
      <w:pPr>
        <w:suppressAutoHyphens w:val="0"/>
        <w:autoSpaceDE w:val="0"/>
        <w:autoSpaceDN w:val="0"/>
        <w:adjustRightInd w:val="0"/>
        <w:spacing w:after="0" w:line="360" w:lineRule="auto"/>
        <w:jc w:val="both"/>
        <w:rPr>
          <w:rFonts w:ascii="Times New Roman" w:hAnsi="Times New Roman" w:cs="Times New Roman"/>
          <w:color w:val="000000"/>
          <w:sz w:val="24"/>
          <w:szCs w:val="24"/>
        </w:rPr>
        <w:sectPr w:rsidR="00D3349C" w:rsidSect="00D3349C">
          <w:pgSz w:w="11906" w:h="16838"/>
          <w:pgMar w:top="1418" w:right="1134" w:bottom="1134" w:left="1134" w:header="0" w:footer="0" w:gutter="0"/>
          <w:cols w:space="720"/>
          <w:formProt w:val="0"/>
          <w:docGrid w:linePitch="360" w:charSpace="-2049"/>
        </w:sectPr>
      </w:pPr>
    </w:p>
    <w:p w:rsidR="00D3349C" w:rsidRDefault="00D3349C" w:rsidP="00D3349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anno 2019:</w:t>
      </w:r>
    </w:p>
    <w:tbl>
      <w:tblPr>
        <w:tblStyle w:val="Grigliatabella"/>
        <w:tblW w:w="0" w:type="auto"/>
        <w:tblLook w:val="04A0" w:firstRow="1" w:lastRow="0" w:firstColumn="1" w:lastColumn="0" w:noHBand="0" w:noVBand="1"/>
      </w:tblPr>
      <w:tblGrid>
        <w:gridCol w:w="1227"/>
        <w:gridCol w:w="335"/>
        <w:gridCol w:w="335"/>
        <w:gridCol w:w="335"/>
        <w:gridCol w:w="335"/>
        <w:gridCol w:w="335"/>
        <w:gridCol w:w="335"/>
        <w:gridCol w:w="335"/>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tblGrid>
      <w:tr w:rsidR="00D3349C" w:rsidRPr="00353DBA" w:rsidTr="009B58F7">
        <w:tc>
          <w:tcPr>
            <w:tcW w:w="1227"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w:t>
            </w: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w:t>
            </w: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3</w:t>
            </w: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4</w:t>
            </w: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5</w:t>
            </w: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6</w:t>
            </w: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7</w:t>
            </w: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8</w:t>
            </w: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9</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10</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11</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12</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13</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14</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15</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16</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17</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18</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19</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20</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21</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22</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23</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24</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25</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26</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27</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28</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29</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30</w:t>
            </w: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31</w:t>
            </w:r>
          </w:p>
        </w:tc>
      </w:tr>
      <w:tr w:rsidR="00D3349C" w:rsidRPr="00353DBA" w:rsidTr="009B58F7">
        <w:tc>
          <w:tcPr>
            <w:tcW w:w="1227"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Maggio</w:t>
            </w: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1227"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Giugno</w:t>
            </w: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1227"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Luglio</w:t>
            </w: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1227"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Agosto</w:t>
            </w: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1227"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Settembre</w:t>
            </w: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1227"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Ottobre</w:t>
            </w: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1227"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Novembre</w:t>
            </w: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1227"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Dicembre</w:t>
            </w: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5"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3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456"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bl>
    <w:p w:rsidR="00D3349C" w:rsidRDefault="00D3349C" w:rsidP="00D3349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anno 2020:</w:t>
      </w:r>
    </w:p>
    <w:tbl>
      <w:tblPr>
        <w:tblStyle w:val="Grigliatabella"/>
        <w:tblW w:w="0" w:type="auto"/>
        <w:tblLook w:val="04A0" w:firstRow="1" w:lastRow="0" w:firstColumn="1" w:lastColumn="0" w:noHBand="0" w:noVBand="1"/>
      </w:tblPr>
      <w:tblGrid>
        <w:gridCol w:w="1145"/>
        <w:gridCol w:w="326"/>
        <w:gridCol w:w="326"/>
        <w:gridCol w:w="326"/>
        <w:gridCol w:w="326"/>
        <w:gridCol w:w="326"/>
        <w:gridCol w:w="326"/>
        <w:gridCol w:w="326"/>
        <w:gridCol w:w="326"/>
        <w:gridCol w:w="32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tblGrid>
      <w:tr w:rsidR="00D3349C" w:rsidRPr="00353DBA" w:rsidTr="009B58F7">
        <w:tc>
          <w:tcPr>
            <w:tcW w:w="808"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3</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4</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5</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6</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7</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8</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9</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10</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11</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12</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13</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14</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15</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16</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17</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18</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19</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20</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21</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22</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23</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24</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25</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26</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27</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28</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29</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30</w:t>
            </w: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31</w:t>
            </w:r>
          </w:p>
        </w:tc>
      </w:tr>
      <w:tr w:rsidR="00D3349C" w:rsidRPr="00353DBA" w:rsidTr="009B58F7">
        <w:tc>
          <w:tcPr>
            <w:tcW w:w="808"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gennaio</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808"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Febbraio</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808"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Marzo</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808"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Aprile</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808"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Maggio</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808"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Giugno</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808"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Luglio</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808"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Agosto</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808"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Settembre</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808"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Ottobre</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808"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Novembre</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r w:rsidR="00D3349C" w:rsidRPr="00353DBA" w:rsidTr="009B58F7">
        <w:tc>
          <w:tcPr>
            <w:tcW w:w="808"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r w:rsidRPr="00353DBA">
              <w:rPr>
                <w:rFonts w:ascii="Times New Roman" w:hAnsi="Times New Roman" w:cs="Times New Roman"/>
                <w:color w:val="000000"/>
              </w:rPr>
              <w:t>Dicembre</w:t>
            </w: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270"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c>
          <w:tcPr>
            <w:tcW w:w="322" w:type="dxa"/>
          </w:tcPr>
          <w:p w:rsidR="00D3349C" w:rsidRPr="00353DBA" w:rsidRDefault="00D3349C" w:rsidP="009B58F7">
            <w:pPr>
              <w:suppressAutoHyphens w:val="0"/>
              <w:autoSpaceDE w:val="0"/>
              <w:autoSpaceDN w:val="0"/>
              <w:adjustRightInd w:val="0"/>
              <w:spacing w:after="0" w:line="360" w:lineRule="auto"/>
              <w:jc w:val="both"/>
              <w:rPr>
                <w:rFonts w:ascii="Times New Roman" w:hAnsi="Times New Roman" w:cs="Times New Roman"/>
                <w:color w:val="000000"/>
              </w:rPr>
            </w:pPr>
          </w:p>
        </w:tc>
      </w:tr>
    </w:tbl>
    <w:p w:rsidR="00D3349C" w:rsidRDefault="00D3349C" w:rsidP="00D3349C">
      <w:pPr>
        <w:suppressAutoHyphens w:val="0"/>
        <w:autoSpaceDE w:val="0"/>
        <w:autoSpaceDN w:val="0"/>
        <w:adjustRightInd w:val="0"/>
        <w:spacing w:after="0" w:line="360" w:lineRule="auto"/>
        <w:jc w:val="both"/>
        <w:rPr>
          <w:rFonts w:ascii="Times New Roman" w:hAnsi="Times New Roman" w:cs="Times New Roman"/>
          <w:color w:val="000000"/>
          <w:sz w:val="24"/>
          <w:szCs w:val="24"/>
        </w:rPr>
        <w:sectPr w:rsidR="00D3349C" w:rsidSect="00D3349C">
          <w:pgSz w:w="16838" w:h="11906" w:orient="landscape"/>
          <w:pgMar w:top="1134" w:right="1418" w:bottom="1134" w:left="1134" w:header="0" w:footer="0" w:gutter="0"/>
          <w:cols w:space="720"/>
          <w:formProt w:val="0"/>
          <w:docGrid w:linePitch="360" w:charSpace="-2049"/>
        </w:sectPr>
      </w:pPr>
    </w:p>
    <w:p w:rsidR="00D3349C" w:rsidRPr="00D3349C" w:rsidRDefault="00D3349C" w:rsidP="00D3349C">
      <w:pPr>
        <w:suppressAutoHyphens w:val="0"/>
        <w:autoSpaceDE w:val="0"/>
        <w:autoSpaceDN w:val="0"/>
        <w:adjustRightInd w:val="0"/>
        <w:spacing w:after="0" w:line="360" w:lineRule="auto"/>
        <w:jc w:val="center"/>
        <w:rPr>
          <w:rFonts w:ascii="Times New Roman" w:hAnsi="Times New Roman" w:cs="Times New Roman"/>
          <w:bCs/>
          <w:color w:val="000000"/>
          <w:sz w:val="24"/>
          <w:szCs w:val="24"/>
        </w:rPr>
      </w:pPr>
      <w:r w:rsidRPr="00D3349C">
        <w:rPr>
          <w:rFonts w:ascii="Times New Roman" w:hAnsi="Times New Roman" w:cs="Times New Roman"/>
          <w:bCs/>
          <w:color w:val="000000"/>
          <w:sz w:val="24"/>
          <w:szCs w:val="24"/>
        </w:rPr>
        <w:lastRenderedPageBreak/>
        <w:t>TUTTO CIÒ PREMESSO</w:t>
      </w:r>
    </w:p>
    <w:p w:rsidR="00D3349C" w:rsidRPr="00D3349C" w:rsidRDefault="00D3349C" w:rsidP="00D3349C">
      <w:pPr>
        <w:suppressAutoHyphens w:val="0"/>
        <w:autoSpaceDE w:val="0"/>
        <w:autoSpaceDN w:val="0"/>
        <w:adjustRightInd w:val="0"/>
        <w:spacing w:after="0" w:line="360" w:lineRule="auto"/>
        <w:jc w:val="both"/>
        <w:rPr>
          <w:rFonts w:ascii="Times New Roman" w:hAnsi="Times New Roman" w:cs="Times New Roman"/>
          <w:bCs/>
          <w:color w:val="000000"/>
          <w:sz w:val="24"/>
          <w:szCs w:val="24"/>
        </w:rPr>
      </w:pPr>
      <w:r w:rsidRPr="00D3349C">
        <w:rPr>
          <w:rFonts w:ascii="Times New Roman" w:hAnsi="Times New Roman" w:cs="Times New Roman"/>
          <w:bCs/>
          <w:color w:val="000000"/>
          <w:sz w:val="24"/>
          <w:szCs w:val="24"/>
        </w:rPr>
        <w:t>si conviene e si stipula quanto segue:</w:t>
      </w:r>
    </w:p>
    <w:p w:rsidR="00D3349C" w:rsidRDefault="00D3349C" w:rsidP="003E27BF">
      <w:pPr>
        <w:suppressAutoHyphens w:val="0"/>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Art. 1</w:t>
      </w:r>
    </w:p>
    <w:p w:rsidR="00D949BC" w:rsidRDefault="00D3349C" w:rsidP="003E27BF">
      <w:p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L’Unione concede l’u</w:t>
      </w:r>
      <w:r w:rsidR="00D949BC">
        <w:rPr>
          <w:rFonts w:ascii="Times New Roman" w:hAnsi="Times New Roman" w:cs="Times New Roman"/>
          <w:color w:val="000000"/>
          <w:sz w:val="24"/>
          <w:szCs w:val="24"/>
        </w:rPr>
        <w:t>so dell’impianto sportivo di quartiere : ………………………… all’utilizzatore, come sopra generalizzato, per lo svolgimento delle attività e secondo il calendario indicato in premessa;</w:t>
      </w:r>
    </w:p>
    <w:p w:rsidR="00D949BC" w:rsidRDefault="00D949BC" w:rsidP="00D949BC">
      <w:pPr>
        <w:suppressAutoHyphens w:val="0"/>
        <w:autoSpaceDE w:val="0"/>
        <w:autoSpaceDN w:val="0"/>
        <w:adjustRightInd w:val="0"/>
        <w:spacing w:after="0" w:line="360" w:lineRule="auto"/>
        <w:jc w:val="both"/>
        <w:rPr>
          <w:rFonts w:ascii="Times New Roman" w:hAnsi="Times New Roman" w:cs="Times New Roman"/>
          <w:b/>
          <w:bCs/>
          <w:color w:val="000000"/>
          <w:sz w:val="24"/>
          <w:szCs w:val="24"/>
        </w:rPr>
      </w:pPr>
      <w:bookmarkStart w:id="1" w:name="_Hlk4832408"/>
      <w:r>
        <w:rPr>
          <w:rFonts w:ascii="Times New Roman" w:hAnsi="Times New Roman" w:cs="Times New Roman"/>
          <w:b/>
          <w:bCs/>
          <w:color w:val="000000"/>
          <w:sz w:val="24"/>
          <w:szCs w:val="24"/>
        </w:rPr>
        <w:t>Art. 2</w:t>
      </w:r>
    </w:p>
    <w:p w:rsidR="00D949BC" w:rsidRDefault="00D949BC" w:rsidP="003E27BF">
      <w:p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L’utilizzatore:</w:t>
      </w:r>
    </w:p>
    <w:bookmarkEnd w:id="1"/>
    <w:p w:rsidR="003E27BF" w:rsidRPr="00D949BC" w:rsidRDefault="00D949BC" w:rsidP="00D949BC">
      <w:pPr>
        <w:pStyle w:val="Paragrafoelenco"/>
        <w:numPr>
          <w:ilvl w:val="0"/>
          <w:numId w:val="4"/>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D949BC">
        <w:rPr>
          <w:rFonts w:ascii="Times New Roman" w:hAnsi="Times New Roman" w:cs="Times New Roman"/>
          <w:color w:val="000000"/>
          <w:sz w:val="24"/>
          <w:szCs w:val="24"/>
        </w:rPr>
        <w:t xml:space="preserve">si assume </w:t>
      </w:r>
      <w:r w:rsidR="003E27BF" w:rsidRPr="00D949BC">
        <w:rPr>
          <w:rFonts w:ascii="Times New Roman" w:hAnsi="Times New Roman" w:cs="Times New Roman"/>
          <w:color w:val="000000"/>
          <w:sz w:val="24"/>
          <w:szCs w:val="24"/>
        </w:rPr>
        <w:t>le responsabilità connesse con l’utilizzo della struttura indicata</w:t>
      </w:r>
      <w:r w:rsidRPr="00D949BC">
        <w:rPr>
          <w:rFonts w:ascii="Times New Roman" w:hAnsi="Times New Roman" w:cs="Times New Roman"/>
          <w:color w:val="000000"/>
          <w:sz w:val="24"/>
          <w:szCs w:val="24"/>
        </w:rPr>
        <w:t>,</w:t>
      </w:r>
      <w:r w:rsidR="003E27BF" w:rsidRPr="00D949BC">
        <w:rPr>
          <w:rFonts w:ascii="Times New Roman" w:hAnsi="Times New Roman" w:cs="Times New Roman"/>
          <w:color w:val="000000"/>
          <w:sz w:val="24"/>
          <w:szCs w:val="24"/>
        </w:rPr>
        <w:t xml:space="preserve"> secondo le disposizioni e gli obblighi derivanti dal rispetto del REGOLAMENTO PER LA GESTIONE E L’USO DEGLI IMPIANTI SPORTIVI DI QUARTIERE DELL’UNIONE DEI COMUNI “MARMILLA” approvato con Deliberazione del Consiglio n. 14 del 17/11/2018</w:t>
      </w:r>
      <w:r w:rsidRPr="00D949BC">
        <w:rPr>
          <w:rFonts w:ascii="Times New Roman" w:hAnsi="Times New Roman" w:cs="Times New Roman"/>
          <w:color w:val="000000"/>
          <w:sz w:val="24"/>
          <w:szCs w:val="24"/>
        </w:rPr>
        <w:t>,</w:t>
      </w:r>
      <w:r w:rsidR="003E27BF" w:rsidRPr="00D949BC">
        <w:rPr>
          <w:rFonts w:ascii="Times New Roman" w:hAnsi="Times New Roman" w:cs="Times New Roman"/>
          <w:color w:val="000000"/>
          <w:sz w:val="24"/>
          <w:szCs w:val="24"/>
        </w:rPr>
        <w:t xml:space="preserve"> e </w:t>
      </w:r>
      <w:r w:rsidRPr="00D949BC">
        <w:rPr>
          <w:rFonts w:ascii="Times New Roman" w:hAnsi="Times New Roman" w:cs="Times New Roman"/>
          <w:color w:val="000000"/>
          <w:sz w:val="24"/>
          <w:szCs w:val="24"/>
        </w:rPr>
        <w:t>si impegna</w:t>
      </w:r>
      <w:r w:rsidR="003E27BF" w:rsidRPr="00D949BC">
        <w:rPr>
          <w:rFonts w:ascii="Times New Roman" w:hAnsi="Times New Roman" w:cs="Times New Roman"/>
          <w:color w:val="000000"/>
          <w:sz w:val="24"/>
          <w:szCs w:val="24"/>
        </w:rPr>
        <w:t xml:space="preserve"> a stipulare polizza assicurativa per la copertura dei danni causati a persone o cose durante l’utilizzo delle strutture assegnate con i seguenti massimali:</w:t>
      </w:r>
    </w:p>
    <w:p w:rsidR="003E27BF" w:rsidRDefault="003E27BF" w:rsidP="00D949BC">
      <w:pPr>
        <w:pStyle w:val="Paragrafoelenco"/>
        <w:numPr>
          <w:ilvl w:val="1"/>
          <w:numId w:val="4"/>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4F7539">
        <w:rPr>
          <w:rFonts w:ascii="Times New Roman" w:hAnsi="Times New Roman" w:cs="Times New Roman"/>
          <w:color w:val="000000"/>
          <w:sz w:val="24"/>
          <w:szCs w:val="24"/>
        </w:rPr>
        <w:t xml:space="preserve">responsabilità di danni a persone e cose, sia per quanto riguarda </w:t>
      </w:r>
      <w:r>
        <w:rPr>
          <w:rFonts w:ascii="Times New Roman" w:hAnsi="Times New Roman" w:cs="Times New Roman"/>
          <w:color w:val="000000"/>
          <w:sz w:val="24"/>
          <w:szCs w:val="24"/>
        </w:rPr>
        <w:t xml:space="preserve">gli iscritti all’associazione/gruppo </w:t>
      </w:r>
      <w:r w:rsidRPr="004F7539">
        <w:rPr>
          <w:rFonts w:ascii="Times New Roman" w:hAnsi="Times New Roman" w:cs="Times New Roman"/>
          <w:color w:val="000000"/>
          <w:sz w:val="24"/>
          <w:szCs w:val="24"/>
        </w:rPr>
        <w:t xml:space="preserve">ed i materiali di sua proprietà, sia per quelli che essa dovesse arrecare a terzi in conseguenza delle attività </w:t>
      </w:r>
      <w:r>
        <w:rPr>
          <w:rFonts w:ascii="Times New Roman" w:hAnsi="Times New Roman" w:cs="Times New Roman"/>
          <w:color w:val="000000"/>
          <w:sz w:val="24"/>
          <w:szCs w:val="24"/>
        </w:rPr>
        <w:t>svolte</w:t>
      </w:r>
      <w:r w:rsidRPr="004F7539">
        <w:rPr>
          <w:rFonts w:ascii="Times New Roman" w:hAnsi="Times New Roman" w:cs="Times New Roman"/>
          <w:color w:val="000000"/>
          <w:sz w:val="24"/>
          <w:szCs w:val="24"/>
        </w:rPr>
        <w:t xml:space="preserve">, sollevando </w:t>
      </w:r>
      <w:r>
        <w:rPr>
          <w:rFonts w:ascii="Times New Roman" w:hAnsi="Times New Roman" w:cs="Times New Roman"/>
          <w:color w:val="000000"/>
          <w:sz w:val="24"/>
          <w:szCs w:val="24"/>
        </w:rPr>
        <w:t>l’Unione dei Comuni “Marmilla”</w:t>
      </w:r>
      <w:r w:rsidRPr="004F7539">
        <w:rPr>
          <w:rFonts w:ascii="Times New Roman" w:hAnsi="Times New Roman" w:cs="Times New Roman"/>
          <w:color w:val="000000"/>
          <w:sz w:val="24"/>
          <w:szCs w:val="24"/>
        </w:rPr>
        <w:t xml:space="preserve"> da ogni responsabilità al riguardo: per un importo garantito di Euro </w:t>
      </w:r>
      <w:r>
        <w:rPr>
          <w:rFonts w:ascii="Times New Roman" w:hAnsi="Times New Roman" w:cs="Times New Roman"/>
          <w:color w:val="000000"/>
          <w:sz w:val="24"/>
          <w:szCs w:val="24"/>
        </w:rPr>
        <w:t>100</w:t>
      </w:r>
      <w:r w:rsidRPr="004F7539">
        <w:rPr>
          <w:rFonts w:ascii="Times New Roman" w:hAnsi="Times New Roman" w:cs="Times New Roman"/>
          <w:color w:val="000000"/>
          <w:sz w:val="24"/>
          <w:szCs w:val="24"/>
        </w:rPr>
        <w:t>.000,00</w:t>
      </w:r>
      <w:r>
        <w:rPr>
          <w:rFonts w:ascii="Times New Roman" w:hAnsi="Times New Roman" w:cs="Times New Roman"/>
          <w:color w:val="000000"/>
          <w:sz w:val="24"/>
          <w:szCs w:val="24"/>
        </w:rPr>
        <w:t>;</w:t>
      </w:r>
    </w:p>
    <w:p w:rsidR="003E27BF" w:rsidRPr="004F7539" w:rsidRDefault="003E27BF" w:rsidP="00D949BC">
      <w:pPr>
        <w:pStyle w:val="Paragrafoelenco"/>
        <w:numPr>
          <w:ilvl w:val="1"/>
          <w:numId w:val="4"/>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4F7539">
        <w:rPr>
          <w:rFonts w:ascii="Times New Roman" w:hAnsi="Times New Roman" w:cs="Times New Roman"/>
          <w:color w:val="000000"/>
          <w:sz w:val="24"/>
          <w:szCs w:val="24"/>
        </w:rPr>
        <w:t>responsabilità civile verso terzi</w:t>
      </w:r>
      <w:r>
        <w:rPr>
          <w:rFonts w:ascii="Times New Roman" w:hAnsi="Times New Roman" w:cs="Times New Roman"/>
          <w:color w:val="000000"/>
          <w:sz w:val="24"/>
          <w:szCs w:val="24"/>
        </w:rPr>
        <w:t xml:space="preserve">: </w:t>
      </w:r>
      <w:r w:rsidRPr="004F7539">
        <w:rPr>
          <w:rFonts w:ascii="Times New Roman" w:hAnsi="Times New Roman" w:cs="Times New Roman"/>
          <w:color w:val="000000"/>
          <w:sz w:val="24"/>
          <w:szCs w:val="24"/>
        </w:rPr>
        <w:t>per un importo garantito di Euro 500.000,00.</w:t>
      </w:r>
    </w:p>
    <w:p w:rsidR="00D949BC" w:rsidRDefault="00D949BC" w:rsidP="003E27BF">
      <w:pPr>
        <w:pStyle w:val="Paragrafoelenco"/>
        <w:numPr>
          <w:ilvl w:val="0"/>
          <w:numId w:val="4"/>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assicura</w:t>
      </w:r>
      <w:r w:rsidR="003E27BF">
        <w:rPr>
          <w:rFonts w:ascii="Times New Roman" w:hAnsi="Times New Roman" w:cs="Times New Roman"/>
          <w:color w:val="000000"/>
          <w:sz w:val="24"/>
          <w:szCs w:val="24"/>
        </w:rPr>
        <w:t xml:space="preserve"> la presenza di un responsabile della società e/o del gruppo durante le attività sportive effettuate dagli atleti;</w:t>
      </w:r>
    </w:p>
    <w:p w:rsidR="00D949BC" w:rsidRDefault="00D949BC" w:rsidP="003E27BF">
      <w:pPr>
        <w:pStyle w:val="Paragrafoelenco"/>
        <w:numPr>
          <w:ilvl w:val="0"/>
          <w:numId w:val="4"/>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D949BC">
        <w:rPr>
          <w:rFonts w:ascii="Times New Roman" w:hAnsi="Times New Roman" w:cs="Times New Roman"/>
          <w:color w:val="000000"/>
          <w:sz w:val="24"/>
          <w:szCs w:val="24"/>
        </w:rPr>
        <w:t>si impegna</w:t>
      </w:r>
      <w:r w:rsidR="003E27BF" w:rsidRPr="00D949BC">
        <w:rPr>
          <w:rFonts w:ascii="Times New Roman" w:hAnsi="Times New Roman" w:cs="Times New Roman"/>
          <w:color w:val="000000"/>
          <w:sz w:val="24"/>
          <w:szCs w:val="24"/>
        </w:rPr>
        <w:t xml:space="preserve"> a rendere i locali e gli impianti nelle stesse condizioni di agibilità in cui sono stati consegnati dall’Ente locatore.</w:t>
      </w:r>
    </w:p>
    <w:p w:rsidR="00D949BC" w:rsidRPr="00D949BC" w:rsidRDefault="00D949BC" w:rsidP="003E27BF">
      <w:pPr>
        <w:pStyle w:val="Paragrafoelenco"/>
        <w:numPr>
          <w:ilvl w:val="0"/>
          <w:numId w:val="4"/>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rilascia</w:t>
      </w:r>
      <w:r w:rsidR="003E27BF" w:rsidRPr="00D949BC">
        <w:rPr>
          <w:rFonts w:ascii="Times New Roman" w:hAnsi="Times New Roman" w:cs="Times New Roman"/>
          <w:color w:val="000000"/>
          <w:sz w:val="24"/>
          <w:szCs w:val="24"/>
        </w:rPr>
        <w:t>, con la firma della presente, dichiarazione liberatoria all’Unione dei Comuni “Marmilla”, esentandola per qualsiasi fatto avvenuto negli impianti durante le ore di concessione, come pure, da responsabilità per danni a persone o cose di soci e di terzi.</w:t>
      </w:r>
      <w:r w:rsidR="003E27BF" w:rsidRPr="002D573D">
        <w:t xml:space="preserve"> </w:t>
      </w:r>
      <w:r w:rsidR="003E27BF" w:rsidRPr="00D949BC">
        <w:rPr>
          <w:rFonts w:ascii="Times New Roman" w:hAnsi="Times New Roman" w:cs="Times New Roman"/>
          <w:color w:val="000000"/>
          <w:sz w:val="24"/>
          <w:szCs w:val="24"/>
          <w:u w:val="single"/>
        </w:rPr>
        <w:t>Le Società o Gruppi sportivi che usufruiscono degli impianti, sono direttamente responsabili per eventuali danni che possono derivare a persone o a cose per l’uso dei locali e delle attrezzature. L’Unione dei Comuni non può venire chiamato in causa per rispondere dei danni causati agli atleti o al pubblico, derivanti dall’uso degli impianti.</w:t>
      </w:r>
    </w:p>
    <w:p w:rsidR="003E27BF" w:rsidRPr="00D949BC" w:rsidRDefault="00D949BC" w:rsidP="003E27BF">
      <w:pPr>
        <w:pStyle w:val="Paragrafoelenco"/>
        <w:numPr>
          <w:ilvl w:val="0"/>
          <w:numId w:val="4"/>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D949BC">
        <w:rPr>
          <w:rFonts w:ascii="Times New Roman" w:hAnsi="Times New Roman" w:cs="Times New Roman"/>
          <w:color w:val="000000"/>
          <w:sz w:val="24"/>
          <w:szCs w:val="24"/>
        </w:rPr>
        <w:t xml:space="preserve">osserva </w:t>
      </w:r>
      <w:r w:rsidR="003E27BF" w:rsidRPr="00D949BC">
        <w:rPr>
          <w:rFonts w:ascii="Times New Roman" w:hAnsi="Times New Roman" w:cs="Times New Roman"/>
          <w:color w:val="000000"/>
          <w:sz w:val="24"/>
          <w:szCs w:val="24"/>
        </w:rPr>
        <w:t xml:space="preserve">tutte le disposizioni indicate nel REGOLAMENTO PER LA GESTIONE E L’USO DEGLI IMPIANTI SPORTIVI DI QUARTIERE DELL’UNIONE DEI COMUNI </w:t>
      </w:r>
      <w:r w:rsidR="003E27BF" w:rsidRPr="00D949BC">
        <w:rPr>
          <w:rFonts w:ascii="Times New Roman" w:hAnsi="Times New Roman" w:cs="Times New Roman"/>
          <w:color w:val="000000"/>
          <w:sz w:val="24"/>
          <w:szCs w:val="24"/>
        </w:rPr>
        <w:lastRenderedPageBreak/>
        <w:t>“MARMILLA” approvato con Deliberazione del Consiglio n. 14 del 17/11/2018 ed in particolare:</w:t>
      </w:r>
    </w:p>
    <w:p w:rsidR="003E27BF" w:rsidRDefault="003E27BF" w:rsidP="003E27BF">
      <w:pPr>
        <w:pStyle w:val="Paragrafoelenco"/>
        <w:numPr>
          <w:ilvl w:val="0"/>
          <w:numId w:val="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L’orario assegnato per l’uso dello spazio di attività deve essere rigorosamente osservato</w:t>
      </w:r>
      <w:r>
        <w:rPr>
          <w:rFonts w:ascii="Times New Roman" w:hAnsi="Times New Roman" w:cs="Times New Roman"/>
          <w:color w:val="000000"/>
          <w:sz w:val="24"/>
          <w:szCs w:val="24"/>
        </w:rPr>
        <w:t>;</w:t>
      </w:r>
    </w:p>
    <w:p w:rsidR="003E27BF" w:rsidRDefault="003E27BF" w:rsidP="003E27BF">
      <w:pPr>
        <w:pStyle w:val="Paragrafoelenco"/>
        <w:numPr>
          <w:ilvl w:val="0"/>
          <w:numId w:val="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I concessionari potranno usufruire degli spazi di servizio (spogliatoi, docce,etc.) per un limitato e ragionevole lasso temporale precedente e successivo all’utilizzo dello spazio di attività.</w:t>
      </w:r>
    </w:p>
    <w:p w:rsidR="003E27BF" w:rsidRDefault="003E27BF" w:rsidP="003E27BF">
      <w:pPr>
        <w:pStyle w:val="Paragrafoelenco"/>
        <w:numPr>
          <w:ilvl w:val="0"/>
          <w:numId w:val="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Nel caso che più Società Sportive facciano richiesta di utilizzo dello stesso impianto, l’Unione dei Comuni “Marmilla”, potrà affidare l'impianto a più Società, specificando nelle concessioni amministrative tutte le clausole che regolano i rapporti tra l’Unione e i sodalizi sportivi utilizzatori dello stesso impianto.</w:t>
      </w:r>
    </w:p>
    <w:p w:rsidR="003E27BF" w:rsidRDefault="003E27BF" w:rsidP="003E27BF">
      <w:pPr>
        <w:pStyle w:val="Paragrafoelenco"/>
        <w:numPr>
          <w:ilvl w:val="0"/>
          <w:numId w:val="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L’Unione dei Comuni</w:t>
      </w:r>
      <w:r w:rsidRPr="0061779D">
        <w:rPr>
          <w:rFonts w:ascii="Times New Roman" w:hAnsi="Times New Roman" w:cs="Times New Roman"/>
          <w:color w:val="000000"/>
          <w:sz w:val="24"/>
          <w:szCs w:val="24"/>
        </w:rPr>
        <w:t>, avendo come obiettivo principale il soddisfacimento della globalità delle</w:t>
      </w:r>
      <w:r>
        <w:rPr>
          <w:rFonts w:ascii="Times New Roman" w:hAnsi="Times New Roman" w:cs="Times New Roman"/>
          <w:color w:val="000000"/>
          <w:sz w:val="24"/>
          <w:szCs w:val="24"/>
        </w:rPr>
        <w:t xml:space="preserve"> </w:t>
      </w:r>
      <w:r w:rsidRPr="0061779D">
        <w:rPr>
          <w:rFonts w:ascii="Times New Roman" w:hAnsi="Times New Roman" w:cs="Times New Roman"/>
          <w:color w:val="000000"/>
          <w:sz w:val="24"/>
          <w:szCs w:val="24"/>
        </w:rPr>
        <w:t>richieste ripartisce gli spazi di utilizzo degli impianti in modo equo e per quanto possibile rispondente alle</w:t>
      </w:r>
      <w:r>
        <w:rPr>
          <w:rFonts w:ascii="Times New Roman" w:hAnsi="Times New Roman" w:cs="Times New Roman"/>
          <w:color w:val="000000"/>
          <w:sz w:val="24"/>
          <w:szCs w:val="24"/>
        </w:rPr>
        <w:t xml:space="preserve"> </w:t>
      </w:r>
      <w:r w:rsidRPr="0061779D">
        <w:rPr>
          <w:rFonts w:ascii="Times New Roman" w:hAnsi="Times New Roman" w:cs="Times New Roman"/>
          <w:color w:val="000000"/>
          <w:sz w:val="24"/>
          <w:szCs w:val="24"/>
        </w:rPr>
        <w:t>necessità delle Società determinando i criteri per l’assegnazione degli spazi e gli orari da rispettare qualora le</w:t>
      </w:r>
      <w:r>
        <w:rPr>
          <w:rFonts w:ascii="Times New Roman" w:hAnsi="Times New Roman" w:cs="Times New Roman"/>
          <w:color w:val="000000"/>
          <w:sz w:val="24"/>
          <w:szCs w:val="24"/>
        </w:rPr>
        <w:t xml:space="preserve"> </w:t>
      </w:r>
      <w:r w:rsidRPr="0061779D">
        <w:rPr>
          <w:rFonts w:ascii="Times New Roman" w:hAnsi="Times New Roman" w:cs="Times New Roman"/>
          <w:color w:val="000000"/>
          <w:sz w:val="24"/>
          <w:szCs w:val="24"/>
        </w:rPr>
        <w:t>richieste risultino concomitanti o eccedenti rispetto alla capacità di fruibilità degli impianti stessi</w:t>
      </w:r>
    </w:p>
    <w:p w:rsidR="003E27BF" w:rsidRPr="005E028C" w:rsidRDefault="003E27BF" w:rsidP="003E27BF">
      <w:pPr>
        <w:pStyle w:val="Paragrafoelenco"/>
        <w:numPr>
          <w:ilvl w:val="0"/>
          <w:numId w:val="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Le Società o Gruppi sportivi che usufruiscono degli impianti, sono direttamente responsabili per eventuali danni che possono derivare a persone o a cose per l’uso dei locali e delle attrezzature.</w:t>
      </w:r>
    </w:p>
    <w:p w:rsidR="003E27BF" w:rsidRPr="005E028C" w:rsidRDefault="003E27BF" w:rsidP="003E27BF">
      <w:pPr>
        <w:pStyle w:val="Paragrafoelenco"/>
        <w:numPr>
          <w:ilvl w:val="0"/>
          <w:numId w:val="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Il Comune non può venire chiamato in causa per rispondere dei danni causati agli atleti o al pubblico, derivanti dall’uso degli impianti.</w:t>
      </w:r>
    </w:p>
    <w:p w:rsidR="003E27BF" w:rsidRPr="00D949BC" w:rsidRDefault="00D949BC" w:rsidP="00D949BC">
      <w:pPr>
        <w:pStyle w:val="Paragrafoelenco"/>
        <w:numPr>
          <w:ilvl w:val="0"/>
          <w:numId w:val="4"/>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D949BC">
        <w:rPr>
          <w:rFonts w:ascii="Times New Roman" w:hAnsi="Times New Roman" w:cs="Times New Roman"/>
          <w:color w:val="000000"/>
          <w:sz w:val="24"/>
          <w:szCs w:val="24"/>
        </w:rPr>
        <w:t xml:space="preserve">si impegna </w:t>
      </w:r>
      <w:r w:rsidR="003E27BF" w:rsidRPr="00D949BC">
        <w:rPr>
          <w:rFonts w:ascii="Times New Roman" w:hAnsi="Times New Roman" w:cs="Times New Roman"/>
          <w:color w:val="000000"/>
          <w:sz w:val="24"/>
          <w:szCs w:val="24"/>
        </w:rPr>
        <w:t>a garantire l’osservanza delle seguenti norme, oltre a quelle previste dalle leggi e dai regolamenti statali e regionali:</w:t>
      </w:r>
    </w:p>
    <w:p w:rsidR="003E27BF" w:rsidRPr="00135B3A"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L’accesso agli impianti è consentito ai praticanti l’attività sportiva solo se saranno assistiti dagli istruttori, allenatori o dirigenti delle Società e dei gruppi;</w:t>
      </w:r>
    </w:p>
    <w:p w:rsidR="003E27BF" w:rsidRPr="00135B3A"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Gli istruttori devono far osservare agli allievi, un comportamento disciplinato e rispettoso;</w:t>
      </w:r>
    </w:p>
    <w:p w:rsidR="003E27BF" w:rsidRPr="00135B3A"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assolutamente vietato fumare nei locali chiusi;</w:t>
      </w:r>
    </w:p>
    <w:p w:rsidR="003E27BF" w:rsidRPr="00135B3A"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fatto obbligo, alla fine del turno di utilizzo, garantire il mantenimento di condizioni di pulizia e di igiene consoni al rispetto dei luoghi;</w:t>
      </w:r>
    </w:p>
    <w:p w:rsidR="003E27BF" w:rsidRPr="00135B3A"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fatto obbligo di rispettare gli orari concordati;</w:t>
      </w:r>
    </w:p>
    <w:p w:rsidR="003E27BF" w:rsidRPr="00135B3A"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fatto assoluto divieto di svolgere pubblicità salvo specifiche autorizzazioni;</w:t>
      </w:r>
    </w:p>
    <w:p w:rsidR="003E27BF" w:rsidRPr="00135B3A"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Gli istruttori devono controllare l’uso delle scarpe con fondo di gomma o, espressamente prescritto per ogni singola disciplina, per tutti coloro che entrano nello spazio di allenamento;</w:t>
      </w:r>
    </w:p>
    <w:p w:rsidR="003E27BF" w:rsidRPr="00135B3A"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lastRenderedPageBreak/>
        <w:t>E’ fatto divieto di far accedere persone estranee o il pubblico, qualora non sia stato espressamente autorizzato;</w:t>
      </w:r>
    </w:p>
    <w:p w:rsidR="003E27BF" w:rsidRPr="00135B3A"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assolutamente vietata la sub-concessione, pena la revoca immediata della concessione stessa.</w:t>
      </w:r>
    </w:p>
    <w:p w:rsidR="003E27BF"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 obbligatorio </w:t>
      </w:r>
      <w:r w:rsidRPr="00135B3A">
        <w:rPr>
          <w:rFonts w:ascii="Times New Roman" w:hAnsi="Times New Roman" w:cs="Times New Roman"/>
          <w:color w:val="000000"/>
          <w:sz w:val="24"/>
          <w:szCs w:val="24"/>
        </w:rPr>
        <w:t>provvedere regolarmente alla pulizia dei locali, dell'area circostante e delle attrezzature presenti negli impianti sportivi;</w:t>
      </w:r>
    </w:p>
    <w:p w:rsidR="003E27BF"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obbligatorio prestare la propria collaborazione tecnico-organizzativa per iniziative atte a promuovere lo sport di massa che l’Unione dei Comuni proporrà di attuare, in accordo fra le parti, nel corso di ogni anno;</w:t>
      </w:r>
    </w:p>
    <w:p w:rsidR="003E27BF"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obbligatorio concedere libero accesso al pubblico per assistere a manifestazioni eventualmente organizzate da</w:t>
      </w:r>
      <w:r>
        <w:rPr>
          <w:rFonts w:ascii="Times New Roman" w:hAnsi="Times New Roman" w:cs="Times New Roman"/>
          <w:color w:val="000000"/>
          <w:sz w:val="24"/>
          <w:szCs w:val="24"/>
        </w:rPr>
        <w:t>ll’Unione dei Comuni</w:t>
      </w:r>
      <w:r w:rsidRPr="00135B3A">
        <w:rPr>
          <w:rFonts w:ascii="Times New Roman" w:hAnsi="Times New Roman" w:cs="Times New Roman"/>
          <w:color w:val="000000"/>
          <w:sz w:val="24"/>
          <w:szCs w:val="24"/>
        </w:rPr>
        <w:t>;</w:t>
      </w:r>
    </w:p>
    <w:p w:rsidR="003E27BF"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obbligatorio consentire l'uso gratuito delle strutture sportive da parte dell’Unione e delle scuole che non posseggano</w:t>
      </w:r>
      <w:r>
        <w:rPr>
          <w:rFonts w:ascii="Times New Roman" w:hAnsi="Times New Roman" w:cs="Times New Roman"/>
          <w:color w:val="000000"/>
          <w:sz w:val="24"/>
          <w:szCs w:val="24"/>
        </w:rPr>
        <w:t xml:space="preserve"> </w:t>
      </w:r>
      <w:r w:rsidRPr="00135B3A">
        <w:rPr>
          <w:rFonts w:ascii="Times New Roman" w:hAnsi="Times New Roman" w:cs="Times New Roman"/>
          <w:color w:val="000000"/>
          <w:sz w:val="24"/>
          <w:szCs w:val="24"/>
        </w:rPr>
        <w:t>impianti propri secondo tempi e modi che saranno concordati fra le parti interessate.</w:t>
      </w:r>
    </w:p>
    <w:p w:rsidR="003E27BF"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obbligatorio praticare le quote agevolate per quegli utenti (attività giovanile, portatori di handicap, anziani,</w:t>
      </w:r>
      <w:r>
        <w:rPr>
          <w:rFonts w:ascii="Times New Roman" w:hAnsi="Times New Roman" w:cs="Times New Roman"/>
          <w:color w:val="000000"/>
          <w:sz w:val="24"/>
          <w:szCs w:val="24"/>
        </w:rPr>
        <w:t xml:space="preserve"> </w:t>
      </w:r>
      <w:r w:rsidRPr="00135B3A">
        <w:rPr>
          <w:rFonts w:ascii="Times New Roman" w:hAnsi="Times New Roman" w:cs="Times New Roman"/>
          <w:color w:val="000000"/>
          <w:sz w:val="24"/>
          <w:szCs w:val="24"/>
        </w:rPr>
        <w:t xml:space="preserve">associazioni del volontariato) che </w:t>
      </w:r>
      <w:r>
        <w:rPr>
          <w:rFonts w:ascii="Times New Roman" w:hAnsi="Times New Roman" w:cs="Times New Roman"/>
          <w:color w:val="000000"/>
          <w:sz w:val="24"/>
          <w:szCs w:val="24"/>
        </w:rPr>
        <w:t>l’Unione dei Comuni</w:t>
      </w:r>
      <w:r w:rsidRPr="00135B3A">
        <w:rPr>
          <w:rFonts w:ascii="Times New Roman" w:hAnsi="Times New Roman" w:cs="Times New Roman"/>
          <w:color w:val="000000"/>
          <w:sz w:val="24"/>
          <w:szCs w:val="24"/>
        </w:rPr>
        <w:t xml:space="preserve"> potrà indicare;</w:t>
      </w:r>
    </w:p>
    <w:p w:rsidR="003E27BF"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obbligatorio concedere l'uso dell'impianto per attività organizzate da altri privati nei giorni liberi dalle iniziative suddette ad una tariffa che sarà fissata con il provvedimento relativo alle tariffe per l'uso degli impianti sportivi</w:t>
      </w:r>
    </w:p>
    <w:p w:rsidR="003E27BF" w:rsidRDefault="003E27BF" w:rsidP="003E27BF">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 xml:space="preserve">assolvere agli adempimenti di sicurezza e igiene sul lavoro (D.lgs. </w:t>
      </w:r>
      <w:r>
        <w:rPr>
          <w:rFonts w:ascii="Times New Roman" w:hAnsi="Times New Roman" w:cs="Times New Roman"/>
          <w:color w:val="000000"/>
          <w:sz w:val="24"/>
          <w:szCs w:val="24"/>
        </w:rPr>
        <w:t>81/2008</w:t>
      </w:r>
      <w:r w:rsidRPr="00135B3A">
        <w:rPr>
          <w:rFonts w:ascii="Times New Roman" w:hAnsi="Times New Roman" w:cs="Times New Roman"/>
          <w:color w:val="000000"/>
          <w:sz w:val="24"/>
          <w:szCs w:val="24"/>
        </w:rPr>
        <w:t>)</w:t>
      </w:r>
    </w:p>
    <w:p w:rsidR="00D949BC" w:rsidRPr="00D949BC" w:rsidRDefault="00D949BC" w:rsidP="00D949BC">
      <w:pPr>
        <w:suppressAutoHyphens w:val="0"/>
        <w:autoSpaceDE w:val="0"/>
        <w:autoSpaceDN w:val="0"/>
        <w:adjustRightInd w:val="0"/>
        <w:spacing w:after="0" w:line="360" w:lineRule="auto"/>
        <w:jc w:val="both"/>
        <w:rPr>
          <w:rFonts w:ascii="Times New Roman" w:hAnsi="Times New Roman" w:cs="Times New Roman"/>
          <w:b/>
          <w:bCs/>
          <w:color w:val="000000"/>
          <w:sz w:val="24"/>
          <w:szCs w:val="24"/>
        </w:rPr>
      </w:pPr>
      <w:r w:rsidRPr="00D949BC">
        <w:rPr>
          <w:rFonts w:ascii="Times New Roman" w:hAnsi="Times New Roman" w:cs="Times New Roman"/>
          <w:b/>
          <w:bCs/>
          <w:color w:val="000000"/>
          <w:sz w:val="24"/>
          <w:szCs w:val="24"/>
        </w:rPr>
        <w:t xml:space="preserve">Art. </w:t>
      </w:r>
      <w:r>
        <w:rPr>
          <w:rFonts w:ascii="Times New Roman" w:hAnsi="Times New Roman" w:cs="Times New Roman"/>
          <w:b/>
          <w:bCs/>
          <w:color w:val="000000"/>
          <w:sz w:val="24"/>
          <w:szCs w:val="24"/>
        </w:rPr>
        <w:t>3</w:t>
      </w:r>
    </w:p>
    <w:p w:rsidR="00D949BC" w:rsidRDefault="00D949BC" w:rsidP="00D949BC">
      <w:pPr>
        <w:suppressAutoHyphens w:val="0"/>
        <w:autoSpaceDE w:val="0"/>
        <w:autoSpaceDN w:val="0"/>
        <w:adjustRightInd w:val="0"/>
        <w:spacing w:after="0" w:line="360" w:lineRule="auto"/>
        <w:jc w:val="both"/>
        <w:rPr>
          <w:rFonts w:ascii="Times New Roman" w:hAnsi="Times New Roman" w:cs="Times New Roman"/>
          <w:color w:val="000000"/>
          <w:sz w:val="24"/>
          <w:szCs w:val="24"/>
          <w:u w:val="single"/>
        </w:rPr>
      </w:pPr>
      <w:r w:rsidRPr="00D949BC">
        <w:rPr>
          <w:rFonts w:ascii="Times New Roman" w:hAnsi="Times New Roman" w:cs="Times New Roman"/>
          <w:color w:val="000000"/>
          <w:sz w:val="24"/>
          <w:szCs w:val="24"/>
        </w:rPr>
        <w:t>L’utilizzatore</w:t>
      </w:r>
      <w:r>
        <w:rPr>
          <w:rFonts w:ascii="Times New Roman" w:hAnsi="Times New Roman" w:cs="Times New Roman"/>
          <w:color w:val="000000"/>
          <w:sz w:val="24"/>
          <w:szCs w:val="24"/>
        </w:rPr>
        <w:t xml:space="preserve"> assume altresì i seguenti oneri:</w:t>
      </w:r>
    </w:p>
    <w:p w:rsidR="003E27BF" w:rsidRPr="00D949BC" w:rsidRDefault="003E27BF" w:rsidP="00D949BC">
      <w:pPr>
        <w:pStyle w:val="Paragrafoelenco"/>
        <w:numPr>
          <w:ilvl w:val="0"/>
          <w:numId w:val="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D949BC">
        <w:rPr>
          <w:rFonts w:ascii="Times New Roman" w:hAnsi="Times New Roman" w:cs="Times New Roman"/>
          <w:color w:val="000000"/>
          <w:sz w:val="24"/>
          <w:szCs w:val="24"/>
          <w:u w:val="single"/>
        </w:rPr>
        <w:t>la manutenzione ordinaria, comprese le pulizie dei locali ed il pagamento degli oneri connessi con il consumo di acqua e corrente elettrica (da definirsi a consuntivo entro il 31 dicembre di ogni anno). Il mancato pagamento degli oneri sopraindicati, entro la data indicata dall’Unione dei Comuni “Marmilla”, comporta l’esclusione da nuove assegnazioni per tutti gli impianti sportivi di quartiere dell’Unione dei Comuni “Marmilla”.</w:t>
      </w:r>
    </w:p>
    <w:p w:rsidR="003E27BF" w:rsidRDefault="00D949BC" w:rsidP="003E27BF">
      <w:pPr>
        <w:pStyle w:val="Paragrafoelenco"/>
        <w:numPr>
          <w:ilvl w:val="0"/>
          <w:numId w:val="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w:t>
      </w:r>
      <w:r w:rsidR="003E27BF" w:rsidRPr="005E028C">
        <w:rPr>
          <w:rFonts w:ascii="Times New Roman" w:hAnsi="Times New Roman" w:cs="Times New Roman"/>
          <w:color w:val="000000"/>
          <w:sz w:val="24"/>
          <w:szCs w:val="24"/>
        </w:rPr>
        <w:t xml:space="preserve"> custodia</w:t>
      </w:r>
      <w:r>
        <w:rPr>
          <w:rFonts w:ascii="Times New Roman" w:hAnsi="Times New Roman" w:cs="Times New Roman"/>
          <w:color w:val="000000"/>
          <w:sz w:val="24"/>
          <w:szCs w:val="24"/>
        </w:rPr>
        <w:t xml:space="preserve"> delle strutture;</w:t>
      </w:r>
    </w:p>
    <w:p w:rsidR="00D949BC" w:rsidRPr="00D949BC" w:rsidRDefault="00D949BC" w:rsidP="00D949BC">
      <w:pPr>
        <w:suppressAutoHyphens w:val="0"/>
        <w:autoSpaceDE w:val="0"/>
        <w:autoSpaceDN w:val="0"/>
        <w:adjustRightInd w:val="0"/>
        <w:spacing w:after="0" w:line="360" w:lineRule="auto"/>
        <w:jc w:val="both"/>
        <w:rPr>
          <w:rFonts w:ascii="Times New Roman" w:hAnsi="Times New Roman" w:cs="Times New Roman"/>
          <w:b/>
          <w:bCs/>
          <w:color w:val="000000"/>
          <w:sz w:val="24"/>
          <w:szCs w:val="24"/>
        </w:rPr>
      </w:pPr>
      <w:r w:rsidRPr="00D949BC">
        <w:rPr>
          <w:rFonts w:ascii="Times New Roman" w:hAnsi="Times New Roman" w:cs="Times New Roman"/>
          <w:b/>
          <w:bCs/>
          <w:color w:val="000000"/>
          <w:sz w:val="24"/>
          <w:szCs w:val="24"/>
        </w:rPr>
        <w:t xml:space="preserve">Art. </w:t>
      </w:r>
      <w:r>
        <w:rPr>
          <w:rFonts w:ascii="Times New Roman" w:hAnsi="Times New Roman" w:cs="Times New Roman"/>
          <w:b/>
          <w:bCs/>
          <w:color w:val="000000"/>
          <w:sz w:val="24"/>
          <w:szCs w:val="24"/>
        </w:rPr>
        <w:t>4</w:t>
      </w:r>
    </w:p>
    <w:p w:rsidR="003E27BF" w:rsidRDefault="00D949BC" w:rsidP="00D949B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003E27BF" w:rsidRPr="00D949BC">
        <w:rPr>
          <w:rFonts w:ascii="Times New Roman" w:hAnsi="Times New Roman" w:cs="Times New Roman"/>
          <w:color w:val="000000"/>
          <w:sz w:val="24"/>
          <w:szCs w:val="24"/>
        </w:rPr>
        <w:t>’Unione dei Comuni “Marmilla” svolge funzioni di controllo degli impianti, per il tramite del Responsabile Unico del Procedimento, verificando che il regolamento venga rispettato da parte delle Società e Gruppi sportivi concessionari.</w:t>
      </w:r>
    </w:p>
    <w:p w:rsidR="00D949BC" w:rsidRPr="00D949BC" w:rsidRDefault="00D949BC" w:rsidP="00D949BC">
      <w:pPr>
        <w:suppressAutoHyphens w:val="0"/>
        <w:autoSpaceDE w:val="0"/>
        <w:autoSpaceDN w:val="0"/>
        <w:adjustRightInd w:val="0"/>
        <w:spacing w:after="0" w:line="360" w:lineRule="auto"/>
        <w:jc w:val="both"/>
        <w:rPr>
          <w:rFonts w:ascii="Times New Roman" w:hAnsi="Times New Roman" w:cs="Times New Roman"/>
          <w:b/>
          <w:bCs/>
          <w:color w:val="000000"/>
          <w:sz w:val="24"/>
          <w:szCs w:val="24"/>
        </w:rPr>
      </w:pPr>
      <w:r w:rsidRPr="00D949BC">
        <w:rPr>
          <w:rFonts w:ascii="Times New Roman" w:hAnsi="Times New Roman" w:cs="Times New Roman"/>
          <w:b/>
          <w:bCs/>
          <w:color w:val="000000"/>
          <w:sz w:val="24"/>
          <w:szCs w:val="24"/>
        </w:rPr>
        <w:lastRenderedPageBreak/>
        <w:t xml:space="preserve">Art. </w:t>
      </w:r>
      <w:r>
        <w:rPr>
          <w:rFonts w:ascii="Times New Roman" w:hAnsi="Times New Roman" w:cs="Times New Roman"/>
          <w:b/>
          <w:bCs/>
          <w:color w:val="000000"/>
          <w:sz w:val="24"/>
          <w:szCs w:val="24"/>
        </w:rPr>
        <w:t>5</w:t>
      </w:r>
    </w:p>
    <w:p w:rsidR="00D949BC" w:rsidRDefault="00D949BC" w:rsidP="00D949B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003E27BF" w:rsidRPr="00D949BC">
        <w:rPr>
          <w:rFonts w:ascii="Times New Roman" w:hAnsi="Times New Roman" w:cs="Times New Roman"/>
          <w:color w:val="000000"/>
          <w:sz w:val="24"/>
          <w:szCs w:val="24"/>
        </w:rPr>
        <w:t>a concessione può essere revocata per reiterata inosservanza delle prescrizioni del regolamento e della convenzione attuativa o, per esigenze scolastiche, senza che la Società o gruppo concessionario possa avanzare richiesta di danni o altra somma a qualsiasi titolo.</w:t>
      </w:r>
    </w:p>
    <w:p w:rsidR="00D949BC" w:rsidRDefault="003E27BF" w:rsidP="00D949B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D949BC">
        <w:rPr>
          <w:rFonts w:ascii="Times New Roman" w:hAnsi="Times New Roman" w:cs="Times New Roman"/>
          <w:color w:val="000000"/>
          <w:sz w:val="24"/>
          <w:szCs w:val="24"/>
        </w:rPr>
        <w:t>L’inosservanza delle prescrizioni si intende reiterata nel caso si superino le tre violazioni con contestazione.</w:t>
      </w:r>
    </w:p>
    <w:p w:rsidR="003E27BF" w:rsidRDefault="003E27BF" w:rsidP="00D949B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D949BC">
        <w:rPr>
          <w:rFonts w:ascii="Times New Roman" w:hAnsi="Times New Roman" w:cs="Times New Roman"/>
          <w:color w:val="000000"/>
          <w:sz w:val="24"/>
          <w:szCs w:val="24"/>
        </w:rPr>
        <w:t>La concessione sarà revocata da parte dell’Unione dei Comuni a quelle Società o Gruppi che, pur avendo ottenuto la concessione, non ne facciano uso o, la sub – concedono a terzi.</w:t>
      </w:r>
    </w:p>
    <w:p w:rsidR="00D949BC" w:rsidRPr="00D949BC" w:rsidRDefault="00D949BC" w:rsidP="00D949BC">
      <w:pPr>
        <w:suppressAutoHyphens w:val="0"/>
        <w:autoSpaceDE w:val="0"/>
        <w:autoSpaceDN w:val="0"/>
        <w:adjustRightInd w:val="0"/>
        <w:spacing w:after="0" w:line="360" w:lineRule="auto"/>
        <w:jc w:val="both"/>
        <w:rPr>
          <w:rFonts w:ascii="Times New Roman" w:hAnsi="Times New Roman" w:cs="Times New Roman"/>
          <w:b/>
          <w:bCs/>
          <w:color w:val="000000"/>
          <w:sz w:val="24"/>
          <w:szCs w:val="24"/>
        </w:rPr>
      </w:pPr>
      <w:r w:rsidRPr="00D949BC">
        <w:rPr>
          <w:rFonts w:ascii="Times New Roman" w:hAnsi="Times New Roman" w:cs="Times New Roman"/>
          <w:b/>
          <w:bCs/>
          <w:color w:val="000000"/>
          <w:sz w:val="24"/>
          <w:szCs w:val="24"/>
        </w:rPr>
        <w:t xml:space="preserve">Art. </w:t>
      </w:r>
      <w:r>
        <w:rPr>
          <w:rFonts w:ascii="Times New Roman" w:hAnsi="Times New Roman" w:cs="Times New Roman"/>
          <w:b/>
          <w:bCs/>
          <w:color w:val="000000"/>
          <w:sz w:val="24"/>
          <w:szCs w:val="24"/>
        </w:rPr>
        <w:t>6</w:t>
      </w:r>
    </w:p>
    <w:p w:rsidR="003E27BF" w:rsidRDefault="00D949BC" w:rsidP="00D949B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003E27BF" w:rsidRPr="00D949BC">
        <w:rPr>
          <w:rFonts w:ascii="Times New Roman" w:hAnsi="Times New Roman" w:cs="Times New Roman"/>
          <w:color w:val="000000"/>
          <w:sz w:val="24"/>
          <w:szCs w:val="24"/>
        </w:rPr>
        <w:t xml:space="preserve">’Unione dei Comuni “Marmilla” può motivatamente stabilire, in deroga a quanto sopra riportato e, valutando ogni singolo caso di volta in volta, che l’uso degli impianti sia consentito una tantum ai gruppi spontanei, no affiliati ad alcuna associazione nazionale sportiva o ricreativa così come a singoli cittadini residenti nel territorio dell’Unione dei Comuni “Marmilla”. Il loro rappresentante, maggiorenne, dovrà sottoscrivere una apposita dichiarazione, oltre agli altri punti previsti nell’apposito modulo di richiesta, in cui dichiara di aver avvertito i componenti del gruppo che tutti i danni che dovessero subire personalmente o arrecare alle persone presenti, sono a loro carico e di tutti i presenti in solido con lui o, dei genitori di eventuali presenti minorenni, liberando l’Unione dei Comuni da qualsiasi responsabilità in merito. A discrezione dell’Unione dei Comuni, </w:t>
      </w:r>
      <w:r>
        <w:rPr>
          <w:rFonts w:ascii="Times New Roman" w:hAnsi="Times New Roman" w:cs="Times New Roman"/>
          <w:color w:val="000000"/>
          <w:sz w:val="24"/>
          <w:szCs w:val="24"/>
        </w:rPr>
        <w:t>verrà</w:t>
      </w:r>
      <w:r w:rsidR="003E27BF" w:rsidRPr="00D949BC">
        <w:rPr>
          <w:rFonts w:ascii="Times New Roman" w:hAnsi="Times New Roman" w:cs="Times New Roman"/>
          <w:color w:val="000000"/>
          <w:sz w:val="24"/>
          <w:szCs w:val="24"/>
        </w:rPr>
        <w:t xml:space="preserve"> richiesta una idonea garanzia nelle forme di legge.</w:t>
      </w:r>
      <w:r>
        <w:rPr>
          <w:rFonts w:ascii="Times New Roman" w:hAnsi="Times New Roman" w:cs="Times New Roman"/>
          <w:color w:val="000000"/>
          <w:sz w:val="24"/>
          <w:szCs w:val="24"/>
        </w:rPr>
        <w:t xml:space="preserve"> </w:t>
      </w:r>
      <w:r w:rsidR="003E27BF" w:rsidRPr="00C5045D">
        <w:rPr>
          <w:rFonts w:ascii="Times New Roman" w:hAnsi="Times New Roman" w:cs="Times New Roman"/>
          <w:color w:val="000000"/>
          <w:sz w:val="24"/>
          <w:szCs w:val="24"/>
        </w:rPr>
        <w:t>I richiedenti che, ottengono l’autorizzazione ad usufruire degli impianti, possono impiegare sia le attrezzature esistenti in loco, quando ne facciano richiesta, sia le attrezzature di loro proprietà, fermo restando che l’approntamento del campo di gara ed il successivo ripristino, rimane a loro carico, sotto la sorveglianza del personale incaricato.</w:t>
      </w:r>
    </w:p>
    <w:p w:rsidR="00D949BC" w:rsidRPr="00D949BC" w:rsidRDefault="00D949BC" w:rsidP="00D949BC">
      <w:pPr>
        <w:suppressAutoHyphens w:val="0"/>
        <w:autoSpaceDE w:val="0"/>
        <w:autoSpaceDN w:val="0"/>
        <w:adjustRightInd w:val="0"/>
        <w:spacing w:after="0" w:line="360" w:lineRule="auto"/>
        <w:jc w:val="both"/>
        <w:rPr>
          <w:rFonts w:ascii="Times New Roman" w:hAnsi="Times New Roman" w:cs="Times New Roman"/>
          <w:b/>
          <w:bCs/>
          <w:color w:val="000000"/>
          <w:sz w:val="24"/>
          <w:szCs w:val="24"/>
        </w:rPr>
      </w:pPr>
      <w:r w:rsidRPr="00D949BC">
        <w:rPr>
          <w:rFonts w:ascii="Times New Roman" w:hAnsi="Times New Roman" w:cs="Times New Roman"/>
          <w:b/>
          <w:bCs/>
          <w:color w:val="000000"/>
          <w:sz w:val="24"/>
          <w:szCs w:val="24"/>
        </w:rPr>
        <w:t xml:space="preserve">Art. </w:t>
      </w:r>
      <w:r>
        <w:rPr>
          <w:rFonts w:ascii="Times New Roman" w:hAnsi="Times New Roman" w:cs="Times New Roman"/>
          <w:b/>
          <w:bCs/>
          <w:color w:val="000000"/>
          <w:sz w:val="24"/>
          <w:szCs w:val="24"/>
        </w:rPr>
        <w:t>7</w:t>
      </w:r>
    </w:p>
    <w:p w:rsidR="00D949BC" w:rsidRDefault="003E27BF" w:rsidP="00D949B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D949BC">
        <w:rPr>
          <w:rFonts w:ascii="Times New Roman" w:hAnsi="Times New Roman" w:cs="Times New Roman"/>
          <w:color w:val="000000"/>
          <w:sz w:val="24"/>
          <w:szCs w:val="24"/>
        </w:rPr>
        <w:t>L’utilizzo dell’immobile non può in ogni caso pregiudicare il buono stato degli edifici e delle attrezzature e, non può essere contrario ai fini propri di un edificio pubblico destinato a scopi formativi ed educativi</w:t>
      </w:r>
      <w:r w:rsidR="00D949BC">
        <w:rPr>
          <w:rFonts w:ascii="Times New Roman" w:hAnsi="Times New Roman" w:cs="Times New Roman"/>
          <w:color w:val="000000"/>
          <w:sz w:val="24"/>
          <w:szCs w:val="24"/>
        </w:rPr>
        <w:t>.</w:t>
      </w:r>
    </w:p>
    <w:p w:rsidR="003E27BF" w:rsidRPr="00C5045D" w:rsidRDefault="003E27BF" w:rsidP="00D949B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C5045D">
        <w:rPr>
          <w:rFonts w:ascii="Times New Roman" w:hAnsi="Times New Roman" w:cs="Times New Roman"/>
          <w:color w:val="000000"/>
          <w:sz w:val="24"/>
          <w:szCs w:val="24"/>
        </w:rPr>
        <w:t>Per qualsiasi danno arrecato alle attrezzature degli impianti durante corsi, allenamenti e manifestazioni, l’onere relativo al ripristino o alla sostituzione a regola d’arte, è a carico dell’utilizzatore che, vi dovrà provvedere entro 10 giorni dall’avvenuto danno. In caso contrario, provvederà l’Unione dei Comuni con conseguente richiesta di rimborso a carico dell’utilizzatore inadempiente.</w:t>
      </w:r>
    </w:p>
    <w:p w:rsidR="00D949BC" w:rsidRDefault="003E27BF" w:rsidP="00D949B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D949BC">
        <w:rPr>
          <w:rFonts w:ascii="Times New Roman" w:hAnsi="Times New Roman" w:cs="Times New Roman"/>
          <w:color w:val="000000"/>
          <w:sz w:val="24"/>
          <w:szCs w:val="24"/>
        </w:rPr>
        <w:t>Per le manifestazioni particolari e/o a scopo di lucro, l’Unione dei Comuni ha facoltà di richiedere idonea garanzia fidejussoria nell’entità che verrà stabilita dal Responsabile degli impianti sportivi dell’Unione in rapporto al carattere della manifestazione ed al numero stimati di partecipazione.</w:t>
      </w:r>
    </w:p>
    <w:p w:rsidR="003E27BF" w:rsidRPr="00D949BC" w:rsidRDefault="003E27BF" w:rsidP="00D949B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D949BC">
        <w:rPr>
          <w:rFonts w:ascii="Times New Roman" w:hAnsi="Times New Roman" w:cs="Times New Roman"/>
          <w:color w:val="000000"/>
          <w:sz w:val="24"/>
          <w:szCs w:val="24"/>
        </w:rPr>
        <w:lastRenderedPageBreak/>
        <w:t>Per gli ingressi a manifestazioni organizzate dall’Unione, presso gli impianti sportivi, soggette all’imposta sugli spettacoli, valgono le modalità di riscossione, registrazione e rendicontazione stabilite dalla normativa vigente</w:t>
      </w:r>
    </w:p>
    <w:p w:rsidR="00353DBA" w:rsidRPr="00401598" w:rsidRDefault="00353DBA" w:rsidP="00353DBA">
      <w:pPr>
        <w:suppressAutoHyphens w:val="0"/>
        <w:autoSpaceDE w:val="0"/>
        <w:autoSpaceDN w:val="0"/>
        <w:adjustRightInd w:val="0"/>
        <w:spacing w:after="0" w:line="360" w:lineRule="auto"/>
        <w:jc w:val="both"/>
        <w:rPr>
          <w:rFonts w:ascii="Times New Roman" w:hAnsi="Times New Roman" w:cs="Times New Roman"/>
          <w:sz w:val="24"/>
          <w:szCs w:val="24"/>
        </w:rPr>
      </w:pPr>
      <w:r w:rsidRPr="00401598">
        <w:rPr>
          <w:rFonts w:ascii="Times New Roman" w:hAnsi="Times New Roman" w:cs="Times New Roman"/>
          <w:b/>
          <w:bCs/>
          <w:sz w:val="24"/>
          <w:szCs w:val="24"/>
        </w:rPr>
        <w:t>Art.</w:t>
      </w:r>
      <w:r w:rsidR="00992FDC">
        <w:rPr>
          <w:rFonts w:ascii="Times New Roman" w:hAnsi="Times New Roman" w:cs="Times New Roman"/>
          <w:b/>
          <w:bCs/>
          <w:sz w:val="24"/>
          <w:szCs w:val="24"/>
        </w:rPr>
        <w:t xml:space="preserve"> 8</w:t>
      </w:r>
    </w:p>
    <w:p w:rsidR="00992FDC" w:rsidRPr="00992FDC" w:rsidRDefault="00353DBA" w:rsidP="00992FDC">
      <w:pPr>
        <w:suppressAutoHyphens w:val="0"/>
        <w:autoSpaceDE w:val="0"/>
        <w:autoSpaceDN w:val="0"/>
        <w:adjustRightInd w:val="0"/>
        <w:spacing w:after="0" w:line="360" w:lineRule="auto"/>
        <w:jc w:val="both"/>
        <w:rPr>
          <w:rFonts w:ascii="Times New Roman" w:hAnsi="Times New Roman" w:cs="Times New Roman"/>
          <w:iCs/>
          <w:sz w:val="24"/>
          <w:szCs w:val="24"/>
        </w:rPr>
      </w:pPr>
      <w:r w:rsidRPr="00992FDC">
        <w:rPr>
          <w:rFonts w:ascii="Times New Roman" w:hAnsi="Times New Roman" w:cs="Times New Roman"/>
          <w:iCs/>
          <w:sz w:val="24"/>
          <w:szCs w:val="24"/>
        </w:rPr>
        <w:t xml:space="preserve">Come previsto dall’art. 13, </w:t>
      </w:r>
      <w:proofErr w:type="spellStart"/>
      <w:r w:rsidRPr="00992FDC">
        <w:rPr>
          <w:rFonts w:ascii="Times New Roman" w:hAnsi="Times New Roman" w:cs="Times New Roman"/>
          <w:iCs/>
          <w:sz w:val="24"/>
          <w:szCs w:val="24"/>
        </w:rPr>
        <w:t>D.Lgs</w:t>
      </w:r>
      <w:proofErr w:type="spellEnd"/>
      <w:r w:rsidRPr="00992FDC">
        <w:rPr>
          <w:rFonts w:ascii="Times New Roman" w:hAnsi="Times New Roman" w:cs="Times New Roman"/>
          <w:iCs/>
          <w:sz w:val="24"/>
          <w:szCs w:val="24"/>
        </w:rPr>
        <w:t xml:space="preserve"> 196/03, si precisa che il trattamento dei dati personali sarà improntato a liceità e correttezza, nella piena tutela dei diritti dei cittadini e della loro riservatezza. </w:t>
      </w:r>
    </w:p>
    <w:p w:rsidR="00992FDC" w:rsidRPr="00992FDC" w:rsidRDefault="00353DBA" w:rsidP="00353DBA">
      <w:pPr>
        <w:suppressAutoHyphens w:val="0"/>
        <w:autoSpaceDE w:val="0"/>
        <w:autoSpaceDN w:val="0"/>
        <w:adjustRightInd w:val="0"/>
        <w:spacing w:after="0" w:line="360" w:lineRule="auto"/>
        <w:jc w:val="both"/>
        <w:rPr>
          <w:rFonts w:ascii="Times New Roman" w:hAnsi="Times New Roman" w:cs="Times New Roman"/>
          <w:iCs/>
          <w:sz w:val="24"/>
          <w:szCs w:val="24"/>
        </w:rPr>
      </w:pPr>
      <w:r w:rsidRPr="00992FDC">
        <w:rPr>
          <w:rFonts w:ascii="Times New Roman" w:hAnsi="Times New Roman" w:cs="Times New Roman"/>
          <w:iCs/>
          <w:sz w:val="24"/>
          <w:szCs w:val="24"/>
        </w:rPr>
        <w:t>I dati saranno comunicati solo a personale dell’</w:t>
      </w:r>
      <w:r w:rsidR="00992FDC" w:rsidRPr="00992FDC">
        <w:rPr>
          <w:rFonts w:ascii="Times New Roman" w:hAnsi="Times New Roman" w:cs="Times New Roman"/>
          <w:iCs/>
          <w:sz w:val="24"/>
          <w:szCs w:val="24"/>
        </w:rPr>
        <w:t>Unione dei Comuni “Marmilla”</w:t>
      </w:r>
      <w:r w:rsidRPr="00992FDC">
        <w:rPr>
          <w:rFonts w:ascii="Times New Roman" w:hAnsi="Times New Roman" w:cs="Times New Roman"/>
          <w:iCs/>
          <w:sz w:val="24"/>
          <w:szCs w:val="24"/>
        </w:rPr>
        <w:t xml:space="preserve">. </w:t>
      </w:r>
    </w:p>
    <w:p w:rsidR="00992FDC" w:rsidRDefault="00992FDC" w:rsidP="00353DBA">
      <w:pPr>
        <w:suppressAutoHyphens w:val="0"/>
        <w:autoSpaceDE w:val="0"/>
        <w:autoSpaceDN w:val="0"/>
        <w:adjustRightInd w:val="0"/>
        <w:spacing w:after="0" w:line="360" w:lineRule="auto"/>
        <w:jc w:val="both"/>
        <w:rPr>
          <w:rFonts w:ascii="Times New Roman" w:hAnsi="Times New Roman" w:cs="Times New Roman"/>
          <w:sz w:val="24"/>
          <w:szCs w:val="24"/>
        </w:rPr>
      </w:pPr>
    </w:p>
    <w:p w:rsidR="00353DBA" w:rsidRDefault="00353DBA" w:rsidP="00353DBA">
      <w:pPr>
        <w:suppressAutoHyphens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401598">
        <w:rPr>
          <w:rFonts w:ascii="Times New Roman" w:hAnsi="Times New Roman" w:cs="Times New Roman"/>
          <w:sz w:val="24"/>
          <w:szCs w:val="24"/>
        </w:rPr>
        <w:t xml:space="preserve"> , _______________ </w:t>
      </w:r>
    </w:p>
    <w:p w:rsidR="00992FDC" w:rsidRDefault="00992FDC" w:rsidP="00353DBA">
      <w:pPr>
        <w:suppressAutoHyphens w:val="0"/>
        <w:autoSpaceDE w:val="0"/>
        <w:autoSpaceDN w:val="0"/>
        <w:adjustRightInd w:val="0"/>
        <w:spacing w:after="0" w:line="360" w:lineRule="auto"/>
        <w:jc w:val="both"/>
        <w:rPr>
          <w:rFonts w:ascii="Times New Roman" w:hAnsi="Times New Roman" w:cs="Times New Roman"/>
          <w:sz w:val="24"/>
          <w:szCs w:val="24"/>
        </w:rPr>
      </w:pPr>
    </w:p>
    <w:p w:rsidR="00992FDC" w:rsidRPr="00401598" w:rsidRDefault="00992FDC" w:rsidP="00353DBA">
      <w:pPr>
        <w:suppressAutoHyphens w:val="0"/>
        <w:autoSpaceDE w:val="0"/>
        <w:autoSpaceDN w:val="0"/>
        <w:adjustRightInd w:val="0"/>
        <w:spacing w:after="0" w:line="360" w:lineRule="auto"/>
        <w:jc w:val="both"/>
        <w:rPr>
          <w:rFonts w:ascii="Times New Roman" w:hAnsi="Times New Roman" w:cs="Times New Roman"/>
          <w:sz w:val="24"/>
          <w:szCs w:val="24"/>
        </w:rPr>
      </w:pPr>
    </w:p>
    <w:p w:rsidR="00353DBA" w:rsidRPr="00401598" w:rsidRDefault="00353DBA" w:rsidP="00353DBA">
      <w:pPr>
        <w:suppressAutoHyphens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Unione dei Comuni “Marmilla”                                                      </w:t>
      </w:r>
      <w:r w:rsidR="00992F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01598">
        <w:rPr>
          <w:rFonts w:ascii="Times New Roman" w:hAnsi="Times New Roman" w:cs="Times New Roman"/>
          <w:sz w:val="24"/>
          <w:szCs w:val="24"/>
        </w:rPr>
        <w:t xml:space="preserve"> </w:t>
      </w:r>
      <w:r w:rsidR="00992FDC">
        <w:rPr>
          <w:rFonts w:ascii="Times New Roman" w:hAnsi="Times New Roman" w:cs="Times New Roman"/>
          <w:sz w:val="24"/>
          <w:szCs w:val="24"/>
        </w:rPr>
        <w:t>L’utilizzatore</w:t>
      </w:r>
      <w:r w:rsidRPr="00401598">
        <w:rPr>
          <w:rFonts w:ascii="Times New Roman" w:hAnsi="Times New Roman" w:cs="Times New Roman"/>
          <w:sz w:val="24"/>
          <w:szCs w:val="24"/>
        </w:rPr>
        <w:t xml:space="preserve"> </w:t>
      </w:r>
    </w:p>
    <w:p w:rsidR="00353DBA" w:rsidRPr="00401598" w:rsidRDefault="00353DBA" w:rsidP="00353DBA">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401598">
        <w:rPr>
          <w:rFonts w:ascii="Times New Roman" w:hAnsi="Times New Roman" w:cs="Times New Roman"/>
          <w:sz w:val="24"/>
          <w:szCs w:val="24"/>
        </w:rPr>
        <w:t xml:space="preserve">______________________ </w:t>
      </w:r>
      <w:r>
        <w:rPr>
          <w:rFonts w:ascii="Times New Roman" w:hAnsi="Times New Roman" w:cs="Times New Roman"/>
          <w:sz w:val="24"/>
          <w:szCs w:val="24"/>
        </w:rPr>
        <w:t xml:space="preserve">                                                            </w:t>
      </w:r>
      <w:r w:rsidRPr="00401598">
        <w:rPr>
          <w:rFonts w:ascii="Times New Roman" w:hAnsi="Times New Roman" w:cs="Times New Roman"/>
          <w:sz w:val="24"/>
          <w:szCs w:val="24"/>
        </w:rPr>
        <w:t>________________________</w:t>
      </w:r>
    </w:p>
    <w:p w:rsidR="00353DBA" w:rsidRPr="00CD6EE3" w:rsidRDefault="00353DBA" w:rsidP="00353DBA">
      <w:pPr>
        <w:suppressAutoHyphens w:val="0"/>
        <w:autoSpaceDE w:val="0"/>
        <w:autoSpaceDN w:val="0"/>
        <w:adjustRightInd w:val="0"/>
        <w:spacing w:after="0" w:line="360" w:lineRule="auto"/>
        <w:jc w:val="both"/>
        <w:rPr>
          <w:rFonts w:ascii="Times New Roman" w:hAnsi="Times New Roman" w:cs="Times New Roman"/>
          <w:sz w:val="24"/>
          <w:szCs w:val="24"/>
        </w:rPr>
      </w:pPr>
    </w:p>
    <w:p w:rsidR="00353DBA" w:rsidRDefault="00353DBA" w:rsidP="00353DBA">
      <w:pPr>
        <w:suppressAutoHyphens w:val="0"/>
        <w:autoSpaceDE w:val="0"/>
        <w:autoSpaceDN w:val="0"/>
        <w:adjustRightInd w:val="0"/>
        <w:spacing w:after="0" w:line="360" w:lineRule="auto"/>
        <w:jc w:val="both"/>
        <w:rPr>
          <w:rFonts w:ascii="Times New Roman" w:hAnsi="Times New Roman" w:cs="Times New Roman"/>
          <w:color w:val="000000"/>
          <w:sz w:val="24"/>
          <w:szCs w:val="24"/>
        </w:rPr>
      </w:pPr>
    </w:p>
    <w:p w:rsidR="00EA02B3" w:rsidRDefault="00EA02B3"/>
    <w:sectPr w:rsidR="00EA02B3" w:rsidSect="00D3349C">
      <w:pgSz w:w="11906" w:h="16838"/>
      <w:pgMar w:top="1418"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9C4B8D"/>
    <w:multiLevelType w:val="hybridMultilevel"/>
    <w:tmpl w:val="274C150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15:restartNumberingAfterBreak="0">
    <w:nsid w:val="3CA417DC"/>
    <w:multiLevelType w:val="hybridMultilevel"/>
    <w:tmpl w:val="ED2C5ED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AC2448A"/>
    <w:multiLevelType w:val="hybridMultilevel"/>
    <w:tmpl w:val="05B088F4"/>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71882CF0"/>
    <w:multiLevelType w:val="hybridMultilevel"/>
    <w:tmpl w:val="459244F0"/>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651"/>
    <w:rsid w:val="00353DBA"/>
    <w:rsid w:val="003E27BF"/>
    <w:rsid w:val="00560CD3"/>
    <w:rsid w:val="00992FDC"/>
    <w:rsid w:val="00CA7A80"/>
    <w:rsid w:val="00D3349C"/>
    <w:rsid w:val="00D949BC"/>
    <w:rsid w:val="00DB6651"/>
    <w:rsid w:val="00EA02B3"/>
    <w:rsid w:val="00EF13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8C41B1-D963-4BCB-BF34-AC0A0376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53DBA"/>
    <w:pPr>
      <w:suppressAutoHyphens/>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353DBA"/>
    <w:pPr>
      <w:ind w:left="720"/>
      <w:contextualSpacing/>
    </w:pPr>
  </w:style>
  <w:style w:type="table" w:styleId="Grigliatabella">
    <w:name w:val="Table Grid"/>
    <w:basedOn w:val="Tabellanormale"/>
    <w:uiPriority w:val="59"/>
    <w:rsid w:val="00353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2494</Words>
  <Characters>14220</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Elisabetta Podda</cp:lastModifiedBy>
  <cp:revision>2</cp:revision>
  <dcterms:created xsi:type="dcterms:W3CDTF">2019-04-23T09:59:00Z</dcterms:created>
  <dcterms:modified xsi:type="dcterms:W3CDTF">2019-04-23T09:59:00Z</dcterms:modified>
</cp:coreProperties>
</file>